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4E" w:rsidRPr="00C1754E" w:rsidRDefault="00C1754E" w:rsidP="00C1754E">
      <w:pPr>
        <w:pStyle w:val="article"/>
        <w:jc w:val="left"/>
        <w:rPr>
          <w:color w:val="0093DD"/>
          <w:sz w:val="28"/>
          <w:szCs w:val="28"/>
        </w:rPr>
      </w:pPr>
      <w:r w:rsidRPr="00C1754E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 xml:space="preserve">  </w:t>
      </w:r>
      <w:r w:rsidR="00807B24">
        <w:rPr>
          <w:sz w:val="28"/>
          <w:szCs w:val="28"/>
        </w:rPr>
        <w:t xml:space="preserve">Техника </w:t>
      </w:r>
      <w:proofErr w:type="spellStart"/>
      <w:r w:rsidR="00807B24">
        <w:rPr>
          <w:sz w:val="28"/>
          <w:szCs w:val="28"/>
        </w:rPr>
        <w:t>скорочтения</w:t>
      </w:r>
      <w:proofErr w:type="spellEnd"/>
      <w:r w:rsidR="00807B24">
        <w:rPr>
          <w:sz w:val="28"/>
          <w:szCs w:val="28"/>
        </w:rPr>
        <w:t xml:space="preserve"> «</w:t>
      </w:r>
      <w:r w:rsidRPr="00C1754E">
        <w:rPr>
          <w:sz w:val="28"/>
          <w:szCs w:val="28"/>
        </w:rPr>
        <w:t>Многократное чтение</w:t>
      </w:r>
      <w:r w:rsidR="00807B24">
        <w:rPr>
          <w:sz w:val="28"/>
          <w:szCs w:val="28"/>
        </w:rPr>
        <w:t>»</w:t>
      </w:r>
    </w:p>
    <w:p w:rsidR="00C1754E" w:rsidRPr="00C1754E" w:rsidRDefault="00C1754E" w:rsidP="00C1754E">
      <w:pPr>
        <w:pStyle w:val="article"/>
        <w:ind w:firstLine="0"/>
        <w:jc w:val="left"/>
        <w:rPr>
          <w:sz w:val="28"/>
          <w:szCs w:val="28"/>
        </w:rPr>
      </w:pPr>
    </w:p>
    <w:p w:rsidR="00C1754E" w:rsidRPr="00C1754E" w:rsidRDefault="00C1754E" w:rsidP="00C1754E">
      <w:pPr>
        <w:pStyle w:val="article"/>
        <w:jc w:val="left"/>
        <w:rPr>
          <w:color w:val="000000"/>
          <w:sz w:val="28"/>
          <w:szCs w:val="28"/>
        </w:rPr>
      </w:pPr>
      <w:r w:rsidRPr="00C1754E">
        <w:rPr>
          <w:color w:val="000000"/>
          <w:sz w:val="28"/>
          <w:szCs w:val="28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слова, кто-то на 5, а кто-то на 15/. Увеличение темпа чтения вызывает положительные эмоции у ребенка, ему хочется читать еще раз. После третьего раза, ребенок читает следующий фрагмент текста.</w:t>
      </w:r>
    </w:p>
    <w:p w:rsidR="00000000" w:rsidRPr="00C1754E" w:rsidRDefault="00807B24" w:rsidP="00C1754E">
      <w:pPr>
        <w:rPr>
          <w:sz w:val="28"/>
          <w:szCs w:val="28"/>
        </w:rPr>
      </w:pPr>
    </w:p>
    <w:p w:rsidR="00C1754E" w:rsidRPr="00C1754E" w:rsidRDefault="00C1754E" w:rsidP="00C1754E">
      <w:pPr>
        <w:rPr>
          <w:rFonts w:ascii="Times New Roman" w:hAnsi="Times New Roman" w:cs="Times New Roman"/>
          <w:sz w:val="28"/>
          <w:szCs w:val="28"/>
        </w:rPr>
      </w:pPr>
      <w:r w:rsidRPr="00C1754E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C1754E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C1754E">
        <w:rPr>
          <w:rFonts w:ascii="Times New Roman" w:hAnsi="Times New Roman" w:cs="Times New Roman"/>
          <w:sz w:val="28"/>
          <w:szCs w:val="28"/>
        </w:rPr>
        <w:t>я упражнени</w:t>
      </w:r>
      <w:r w:rsidR="00807B24">
        <w:rPr>
          <w:rFonts w:ascii="Times New Roman" w:hAnsi="Times New Roman" w:cs="Times New Roman"/>
          <w:sz w:val="28"/>
          <w:szCs w:val="28"/>
        </w:rPr>
        <w:t>я</w:t>
      </w:r>
    </w:p>
    <w:p w:rsidR="00C1754E" w:rsidRDefault="00C1754E" w:rsidP="00C1754E">
      <w:pPr>
        <w:shd w:val="clear" w:color="auto" w:fill="FFFFFF"/>
        <w:spacing w:before="67" w:after="13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8"/>
          <w:szCs w:val="28"/>
        </w:rPr>
      </w:pPr>
      <w:r w:rsidRPr="00C1754E">
        <w:rPr>
          <w:rFonts w:ascii="Trebuchet MS" w:eastAsia="Times New Roman" w:hAnsi="Trebuchet MS" w:cs="Times New Roman"/>
          <w:b/>
          <w:bCs/>
          <w:color w:val="330066"/>
          <w:sz w:val="28"/>
          <w:szCs w:val="28"/>
        </w:rPr>
        <w:t>Н. Сладков «Бюро лесных услуг»</w:t>
      </w:r>
    </w:p>
    <w:p w:rsidR="00C1754E" w:rsidRPr="00C1754E" w:rsidRDefault="00C1754E" w:rsidP="00C1754E">
      <w:pPr>
        <w:shd w:val="clear" w:color="auto" w:fill="FFFFFF"/>
        <w:spacing w:before="67" w:after="13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8"/>
          <w:szCs w:val="28"/>
        </w:rPr>
      </w:pP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Нагрянул в лес холодный февраль. На кусты сугробы намёл, деревья инеем опушил. А солнышко хоть и светит, да не греет.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Пригорюнились птицы и звери: как дальше жить?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Хорёк говорит: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Спасайтесь</w:t>
      </w:r>
      <w:proofErr w:type="gram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как может!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А Сорока стрекочет: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всяк</w:t>
      </w:r>
      <w:proofErr w:type="gram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 за себя? Опять поодиночке? </w:t>
      </w:r>
      <w:proofErr w:type="gram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proofErr w:type="gram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 нам сообща против общей беды! И так уж все про нас говорят, что мы в лесу только клюёмся да грызёмся. Даже обидно...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Тут Заяц ввязался: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Правильно Сорока стрекочет. Один в поле не воин. Предлагаю создать Бюро лесных услуг. Я вот, к примеру, куропаткам помочь могу. Я снег на озимях каждый день до земли разрываю, пусть они после меня там семена и зелень клюют — мне не жалко. Пиши меня, Сорока, в Бюро под номером первым!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Есть-таки умная голова и в нашем лесу! — обрадовалась Сорока. — Кто следующий?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следующие! — закричали клесты. — Мы шишки на ёлках шелушим, половину шишек целыми вниз роняем. Пользуйтесь, полёвки и мыши, не жалко!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«Заяц — копатель, клесты — </w:t>
      </w:r>
      <w:proofErr w:type="spell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бросатели</w:t>
      </w:r>
      <w:proofErr w:type="spell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», — записала Сорока.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Кто следующий?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Нас запиши, — проворчали бобры из своей хатки. — Мы осенью столько осин навалили — на всех хватит. Приходите к нам, лоси, косули, зайцы, сочную осиновую кору да ветки глодать!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И пошло, и пошло!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Дятлы дупла свои предлагают для ночлега, вороны приглашают на падаль, вороны свалки показать обещают. Сорока еле записывать успевает.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Притрусил на шум и Волк. Ушами </w:t>
      </w:r>
      <w:proofErr w:type="spell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попр</w:t>
      </w:r>
      <w:proofErr w:type="gram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дал, глазами </w:t>
      </w:r>
      <w:proofErr w:type="spellStart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позыркал</w:t>
      </w:r>
      <w:proofErr w:type="spellEnd"/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говорит: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 и меня в Бюро!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чуть с дерева не упала: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Тебя, Волка, в Бюро услуг? Что же ты в нём хочешь делать?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Сторожем буду служить, — отвечает Волк.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Кого же ты сторожить можешь?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Всех сторожить могу! Зайцев, лосей и косуль у осинок, куропаток на зеленях, бобров в хатках. Я сторож опытный. Овец сторожил в овчарне, кур в курятнике...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Разбойник ты с лесной дороги, а не сторож! — закричала Сорока. — Проходи, проходимец, мимо! Знаем мы тебя. Это я, Сорока, буду всех в лесу от тебя сторожить: как увижу, так крик подниму! Не тебя, а себя сторожем в Бюро запишу: «Сорока — сторожиха». Что я, хуже других, что ли?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 и живут птицы-звери в лесу. Бывает, конечно, так живут, что только пух да перья летят. Но бывает, и выручают друг друга.</w:t>
      </w:r>
    </w:p>
    <w:p w:rsidR="00C1754E" w:rsidRPr="00C1754E" w:rsidRDefault="00C1754E" w:rsidP="00C1754E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754E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 в лесу бывает.</w:t>
      </w:r>
    </w:p>
    <w:p w:rsidR="00C1754E" w:rsidRPr="00C1754E" w:rsidRDefault="00C1754E" w:rsidP="00C1754E">
      <w:pPr>
        <w:rPr>
          <w:rFonts w:ascii="Times New Roman" w:hAnsi="Times New Roman" w:cs="Times New Roman"/>
          <w:sz w:val="28"/>
          <w:szCs w:val="28"/>
        </w:rPr>
      </w:pPr>
    </w:p>
    <w:p w:rsidR="00C1754E" w:rsidRPr="00C1754E" w:rsidRDefault="00C1754E" w:rsidP="00C1754E">
      <w:pPr>
        <w:rPr>
          <w:rFonts w:ascii="Times New Roman" w:hAnsi="Times New Roman" w:cs="Times New Roman"/>
          <w:sz w:val="28"/>
          <w:szCs w:val="28"/>
        </w:rPr>
      </w:pPr>
    </w:p>
    <w:sectPr w:rsidR="00C1754E" w:rsidRPr="00C1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4E"/>
    <w:rsid w:val="00807B24"/>
    <w:rsid w:val="00C1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1754E"/>
    <w:pPr>
      <w:spacing w:before="79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75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1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427</Words>
  <Characters>2435</Characters>
  <Application>Microsoft Office Word</Application>
  <DocSecurity>0</DocSecurity>
  <Lines>20</Lines>
  <Paragraphs>5</Paragraphs>
  <ScaleCrop>false</ScaleCrop>
  <Company>Grizli777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4</cp:revision>
  <dcterms:created xsi:type="dcterms:W3CDTF">2022-02-06T09:32:00Z</dcterms:created>
  <dcterms:modified xsi:type="dcterms:W3CDTF">2022-02-06T10:03:00Z</dcterms:modified>
</cp:coreProperties>
</file>