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54" w:rsidRPr="00234854" w:rsidRDefault="00234854" w:rsidP="00234854">
      <w:pPr>
        <w:shd w:val="clear" w:color="auto" w:fill="FFFFFF"/>
        <w:spacing w:before="20" w:after="0"/>
        <w:outlineLvl w:val="0"/>
        <w:rPr>
          <w:rFonts w:ascii="Arial Narrow" w:eastAsia="Times New Roman" w:hAnsi="Arial Narrow" w:cs="Arial"/>
          <w:b/>
          <w:bCs/>
          <w:kern w:val="36"/>
          <w:sz w:val="28"/>
          <w:szCs w:val="28"/>
          <w:lang w:eastAsia="ru-RU"/>
        </w:rPr>
      </w:pPr>
      <w:r w:rsidRPr="00234854">
        <w:rPr>
          <w:rFonts w:ascii="Arial Narrow" w:eastAsia="Times New Roman" w:hAnsi="Arial Narrow" w:cs="Arial"/>
          <w:b/>
          <w:bCs/>
          <w:kern w:val="36"/>
          <w:sz w:val="28"/>
          <w:szCs w:val="28"/>
          <w:lang w:eastAsia="ru-RU"/>
        </w:rPr>
        <w:t>Случаи оказания помощи (вопросы, по которым помощь может быть оказана)</w:t>
      </w:r>
    </w:p>
    <w:p w:rsidR="00C678CF" w:rsidRPr="00234854" w:rsidRDefault="00234854" w:rsidP="00234854"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ст. 20 Федерального закона от 21.11.2011 № 324-ФЗ "О бесплатной юридической помощи в Российской Федерации"</w:t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Государственные юридические бюро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br/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4) защита прав потребителей (в части предоставления коммунальных услуг);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5) отказ работодателя в заключени</w:t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и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6) признание гражданина безработным и установление пособия по безработице;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7) возмещение вреда, причиненного смертью кормильца, увечьем или иным повреждением здоровья, связанным с трудовой деятельностью или с чрезвычайной </w:t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lastRenderedPageBreak/>
        <w:t>ситуацией;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10) установление и оспаривание отцовства (материнства), взыскание алиментов;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13) реабилитация граждан, пострадавших от политических репрессий;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14) ограничение дееспособности;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15) обжалование нарушений прав и свобод граждан при оказании психиатрической помощи;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16) медико-социальная экспертиза и реабилитация инвалидов;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17) обжалование во внесудебном порядке актов органов государственной власти, органов местного самоуправления и должностных лиц;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18)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Государственные юридические бюро представляет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br/>
        <w:t>1) истцами и ответчиками при рассмотрении судами дел о: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отказе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в государственной регистрации таких прав (в случае, если квартира, жилой дом или их части являются единственным жилым помещением гражданина и его </w:t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lastRenderedPageBreak/>
        <w:t>семьи);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, если квартира, жилой дом или их части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2) истцами (заявителями) при рассмотрении судами дел о: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а) взыскании алиментов;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б)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в) установлении усыновления, опеки или попечительства над детьми-сиротами и детьми, оставшимся без попечения родителей, заключение договора об осуществлении опеки или попечительства над такими детьми;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г)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spell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д</w:t>
      </w:r>
      <w:proofErr w:type="spell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) признании гражданина недееспособным;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е) реабилитации граждан, пострадавших от политических репрессий;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ж) принудительной госпитализации в психиатрический стационар или продление срока принудительной госпитализации в психиатрическом стационаре;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spellStart"/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з</w:t>
      </w:r>
      <w:proofErr w:type="spell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) восстановлении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spell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Госюрбюро</w:t>
      </w:r>
      <w:proofErr w:type="spell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по Свердловской области оказывает помощь </w:t>
      </w:r>
      <w:r w:rsidRPr="00234854">
        <w:rPr>
          <w:rFonts w:ascii="Arial Narrow" w:hAnsi="Arial Narrow" w:cs="Arial"/>
          <w:i/>
          <w:iCs/>
          <w:color w:val="000000"/>
          <w:sz w:val="28"/>
          <w:szCs w:val="28"/>
          <w:shd w:val="clear" w:color="auto" w:fill="FFFFFF"/>
        </w:rPr>
        <w:t xml:space="preserve">в виде устного </w:t>
      </w:r>
      <w:r w:rsidRPr="00234854">
        <w:rPr>
          <w:rFonts w:ascii="Arial Narrow" w:hAnsi="Arial Narrow" w:cs="Arial"/>
          <w:i/>
          <w:iCs/>
          <w:color w:val="000000"/>
          <w:sz w:val="28"/>
          <w:szCs w:val="28"/>
          <w:shd w:val="clear" w:color="auto" w:fill="FFFFFF"/>
        </w:rPr>
        <w:lastRenderedPageBreak/>
        <w:t>консультирования</w:t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 всем гражданам по федеральному и областному закону по вопросам применения: 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- гражданского законодательства (за исключением вопросов, связанных с осуществлением предпринимательской деятельности, защитой интеллектуальной собственности);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 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- семейного законодательства;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- жилищного законодательства;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- земельного законодательства;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- трудового законодательства;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- гражданско-процессуального законодательства 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i/>
          <w:iCs/>
          <w:color w:val="000000"/>
          <w:sz w:val="28"/>
          <w:szCs w:val="28"/>
          <w:shd w:val="clear" w:color="auto" w:fill="FFFFFF"/>
        </w:rPr>
        <w:t>дополнительно</w:t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 к случаям, когда бесплатная юридическая помощь этим гражданам оказывается в соответствии с </w:t>
      </w:r>
      <w:r w:rsidRPr="00234854">
        <w:rPr>
          <w:rFonts w:ascii="Arial Narrow" w:hAnsi="Arial Narrow" w:cs="Arial"/>
          <w:i/>
          <w:iCs/>
          <w:color w:val="000000"/>
          <w:sz w:val="28"/>
          <w:szCs w:val="28"/>
          <w:shd w:val="clear" w:color="auto" w:fill="FFFFFF"/>
        </w:rPr>
        <w:t>федеральным законом</w:t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.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Также предусмотрены дополнительные случаи </w:t>
      </w:r>
      <w:r w:rsidRPr="00234854">
        <w:rPr>
          <w:rFonts w:ascii="Arial Narrow" w:hAnsi="Arial Narrow" w:cs="Arial"/>
          <w:i/>
          <w:iCs/>
          <w:color w:val="000000"/>
          <w:sz w:val="28"/>
          <w:szCs w:val="28"/>
          <w:shd w:val="clear" w:color="auto" w:fill="FFFFFF"/>
        </w:rPr>
        <w:t>консультирования в письменной форме, составления заявлений, жалоб, ходатайств и других документов правового характера, представительство в судах, государственных и муниципальных органах, организациях</w:t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: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1) установление отцовства (материнства);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2) установление фактов, имеющих юридическое значение;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3) взыскание с родителей дополнительных расходов на детей, взыскание с совершеннолетних детей дополнительных расходов на родителей;</w:t>
      </w:r>
      <w:proofErr w:type="gramEnd"/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4) привлечение к ответственности за несвоевременную уплату алиментов в виде взыскания неустойки;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5) установление порядка общения с ребенком родителя, проживающего отдельно от ребенка;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6) установление порядка общения с ребенком дедушки, бабушки;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7) установление порядка пользования жилым помещением;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8) признание лица не приобретшим либо утратившим право пользования жилым помещением;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Start"/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9) 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10) возмещение вреда, причиненного смертью кормильца;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r w:rsidRPr="00234854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11) 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  <w:r w:rsidRPr="00234854">
        <w:rPr>
          <w:rFonts w:ascii="Arial Narrow" w:hAnsi="Arial Narrow" w:cs="Arial"/>
          <w:color w:val="000000"/>
          <w:sz w:val="28"/>
          <w:szCs w:val="28"/>
        </w:rPr>
        <w:br/>
      </w:r>
      <w:proofErr w:type="gramEnd"/>
    </w:p>
    <w:sectPr w:rsidR="00C678CF" w:rsidRPr="00234854" w:rsidSect="00C6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854"/>
    <w:rsid w:val="00007D3B"/>
    <w:rsid w:val="000143E0"/>
    <w:rsid w:val="000179A3"/>
    <w:rsid w:val="00023D56"/>
    <w:rsid w:val="00034599"/>
    <w:rsid w:val="00035ECE"/>
    <w:rsid w:val="0003737D"/>
    <w:rsid w:val="000430FA"/>
    <w:rsid w:val="00043457"/>
    <w:rsid w:val="00050477"/>
    <w:rsid w:val="000511FF"/>
    <w:rsid w:val="00053706"/>
    <w:rsid w:val="00056B2E"/>
    <w:rsid w:val="00061F09"/>
    <w:rsid w:val="00067258"/>
    <w:rsid w:val="0007201A"/>
    <w:rsid w:val="000759F4"/>
    <w:rsid w:val="00076452"/>
    <w:rsid w:val="0008506B"/>
    <w:rsid w:val="000852A1"/>
    <w:rsid w:val="00096B8D"/>
    <w:rsid w:val="000A6DCB"/>
    <w:rsid w:val="000B0533"/>
    <w:rsid w:val="000B1EF2"/>
    <w:rsid w:val="000B4860"/>
    <w:rsid w:val="000B69B8"/>
    <w:rsid w:val="000C161A"/>
    <w:rsid w:val="000C73A6"/>
    <w:rsid w:val="000E7DA3"/>
    <w:rsid w:val="000F232D"/>
    <w:rsid w:val="000F50EA"/>
    <w:rsid w:val="00110229"/>
    <w:rsid w:val="00110A01"/>
    <w:rsid w:val="00112AF7"/>
    <w:rsid w:val="00113AEE"/>
    <w:rsid w:val="001165C2"/>
    <w:rsid w:val="00131F05"/>
    <w:rsid w:val="00132B4E"/>
    <w:rsid w:val="00137F36"/>
    <w:rsid w:val="00141838"/>
    <w:rsid w:val="00150639"/>
    <w:rsid w:val="00150FD5"/>
    <w:rsid w:val="00155382"/>
    <w:rsid w:val="00156B17"/>
    <w:rsid w:val="001571A7"/>
    <w:rsid w:val="00167196"/>
    <w:rsid w:val="00185A57"/>
    <w:rsid w:val="00185CFE"/>
    <w:rsid w:val="00192091"/>
    <w:rsid w:val="001957A3"/>
    <w:rsid w:val="001A020F"/>
    <w:rsid w:val="001A37E2"/>
    <w:rsid w:val="001A4857"/>
    <w:rsid w:val="001A49E7"/>
    <w:rsid w:val="001C060F"/>
    <w:rsid w:val="001C0CDF"/>
    <w:rsid w:val="001D1D88"/>
    <w:rsid w:val="001D1E4D"/>
    <w:rsid w:val="001D2CF6"/>
    <w:rsid w:val="001D606C"/>
    <w:rsid w:val="001E48B9"/>
    <w:rsid w:val="001E5925"/>
    <w:rsid w:val="001E5A4C"/>
    <w:rsid w:val="001F019F"/>
    <w:rsid w:val="001F14C2"/>
    <w:rsid w:val="001F7FFB"/>
    <w:rsid w:val="002039B0"/>
    <w:rsid w:val="00207C1F"/>
    <w:rsid w:val="00220996"/>
    <w:rsid w:val="00227549"/>
    <w:rsid w:val="002320A3"/>
    <w:rsid w:val="00234854"/>
    <w:rsid w:val="00246BDD"/>
    <w:rsid w:val="00264AFF"/>
    <w:rsid w:val="00271590"/>
    <w:rsid w:val="00272550"/>
    <w:rsid w:val="002818E5"/>
    <w:rsid w:val="002858E3"/>
    <w:rsid w:val="00286538"/>
    <w:rsid w:val="00295767"/>
    <w:rsid w:val="00295994"/>
    <w:rsid w:val="002967E1"/>
    <w:rsid w:val="002A42A1"/>
    <w:rsid w:val="002B59DA"/>
    <w:rsid w:val="002C08DB"/>
    <w:rsid w:val="002C1D6C"/>
    <w:rsid w:val="002C381F"/>
    <w:rsid w:val="002C7887"/>
    <w:rsid w:val="002C7CAA"/>
    <w:rsid w:val="002E0562"/>
    <w:rsid w:val="002F06F8"/>
    <w:rsid w:val="002F70EC"/>
    <w:rsid w:val="002F7F4E"/>
    <w:rsid w:val="00314D06"/>
    <w:rsid w:val="00316A52"/>
    <w:rsid w:val="00321551"/>
    <w:rsid w:val="00322D0C"/>
    <w:rsid w:val="0032424E"/>
    <w:rsid w:val="00336C29"/>
    <w:rsid w:val="0034274D"/>
    <w:rsid w:val="00344159"/>
    <w:rsid w:val="00347580"/>
    <w:rsid w:val="00352805"/>
    <w:rsid w:val="003576EC"/>
    <w:rsid w:val="00360CAF"/>
    <w:rsid w:val="00365FB0"/>
    <w:rsid w:val="003679C8"/>
    <w:rsid w:val="00370CC1"/>
    <w:rsid w:val="00382E9A"/>
    <w:rsid w:val="00387F0E"/>
    <w:rsid w:val="00395173"/>
    <w:rsid w:val="003A5CBA"/>
    <w:rsid w:val="003B48DF"/>
    <w:rsid w:val="003C56AB"/>
    <w:rsid w:val="003C6CDE"/>
    <w:rsid w:val="003D5218"/>
    <w:rsid w:val="003E0CC6"/>
    <w:rsid w:val="003E4B42"/>
    <w:rsid w:val="003E7563"/>
    <w:rsid w:val="003F1878"/>
    <w:rsid w:val="00402F15"/>
    <w:rsid w:val="00410B1F"/>
    <w:rsid w:val="0041237C"/>
    <w:rsid w:val="0043347D"/>
    <w:rsid w:val="00433BA0"/>
    <w:rsid w:val="00434901"/>
    <w:rsid w:val="0043666B"/>
    <w:rsid w:val="00441F65"/>
    <w:rsid w:val="00442C8C"/>
    <w:rsid w:val="004503F4"/>
    <w:rsid w:val="0045157D"/>
    <w:rsid w:val="0045254A"/>
    <w:rsid w:val="004632E7"/>
    <w:rsid w:val="004705E0"/>
    <w:rsid w:val="0047696E"/>
    <w:rsid w:val="0048405D"/>
    <w:rsid w:val="00485962"/>
    <w:rsid w:val="0048757A"/>
    <w:rsid w:val="00487F96"/>
    <w:rsid w:val="00495802"/>
    <w:rsid w:val="004A214F"/>
    <w:rsid w:val="004B44EA"/>
    <w:rsid w:val="004B5E0D"/>
    <w:rsid w:val="004B784B"/>
    <w:rsid w:val="004C5353"/>
    <w:rsid w:val="004C77BE"/>
    <w:rsid w:val="004D30E8"/>
    <w:rsid w:val="004F53AC"/>
    <w:rsid w:val="00502DEF"/>
    <w:rsid w:val="00503489"/>
    <w:rsid w:val="00511B7C"/>
    <w:rsid w:val="00514614"/>
    <w:rsid w:val="0051635B"/>
    <w:rsid w:val="005358D5"/>
    <w:rsid w:val="00543110"/>
    <w:rsid w:val="0055200E"/>
    <w:rsid w:val="005525F8"/>
    <w:rsid w:val="00552DBF"/>
    <w:rsid w:val="005554BF"/>
    <w:rsid w:val="005571A6"/>
    <w:rsid w:val="00560D52"/>
    <w:rsid w:val="00566472"/>
    <w:rsid w:val="0056653E"/>
    <w:rsid w:val="00575492"/>
    <w:rsid w:val="005837E7"/>
    <w:rsid w:val="00586F51"/>
    <w:rsid w:val="00592481"/>
    <w:rsid w:val="005946E3"/>
    <w:rsid w:val="00597669"/>
    <w:rsid w:val="005A37C0"/>
    <w:rsid w:val="005A63BF"/>
    <w:rsid w:val="005B64E7"/>
    <w:rsid w:val="005C3255"/>
    <w:rsid w:val="005C6297"/>
    <w:rsid w:val="005E4846"/>
    <w:rsid w:val="005E683A"/>
    <w:rsid w:val="005E767D"/>
    <w:rsid w:val="005F240D"/>
    <w:rsid w:val="005F2E20"/>
    <w:rsid w:val="005F5C12"/>
    <w:rsid w:val="00605513"/>
    <w:rsid w:val="0061788C"/>
    <w:rsid w:val="0062045A"/>
    <w:rsid w:val="00624A26"/>
    <w:rsid w:val="00624D9C"/>
    <w:rsid w:val="0063153B"/>
    <w:rsid w:val="00634CD3"/>
    <w:rsid w:val="00635E92"/>
    <w:rsid w:val="0065016E"/>
    <w:rsid w:val="00653251"/>
    <w:rsid w:val="00653ECF"/>
    <w:rsid w:val="00656839"/>
    <w:rsid w:val="0065783B"/>
    <w:rsid w:val="0067609C"/>
    <w:rsid w:val="00682F80"/>
    <w:rsid w:val="0068671F"/>
    <w:rsid w:val="00686FA9"/>
    <w:rsid w:val="006920B4"/>
    <w:rsid w:val="006A1373"/>
    <w:rsid w:val="006B2951"/>
    <w:rsid w:val="006C46C8"/>
    <w:rsid w:val="006C5748"/>
    <w:rsid w:val="006D29EE"/>
    <w:rsid w:val="006E17A1"/>
    <w:rsid w:val="006E21CC"/>
    <w:rsid w:val="006E23B5"/>
    <w:rsid w:val="006E2603"/>
    <w:rsid w:val="006E52F4"/>
    <w:rsid w:val="006F1A6F"/>
    <w:rsid w:val="00703CFE"/>
    <w:rsid w:val="0070662B"/>
    <w:rsid w:val="00707806"/>
    <w:rsid w:val="0071011D"/>
    <w:rsid w:val="007172AD"/>
    <w:rsid w:val="007229A6"/>
    <w:rsid w:val="0072625D"/>
    <w:rsid w:val="00732509"/>
    <w:rsid w:val="00735629"/>
    <w:rsid w:val="007416CC"/>
    <w:rsid w:val="0074191B"/>
    <w:rsid w:val="0074407A"/>
    <w:rsid w:val="00746692"/>
    <w:rsid w:val="00746752"/>
    <w:rsid w:val="00750CAA"/>
    <w:rsid w:val="00751D5D"/>
    <w:rsid w:val="00792E20"/>
    <w:rsid w:val="007936AE"/>
    <w:rsid w:val="007A0EEE"/>
    <w:rsid w:val="007B3748"/>
    <w:rsid w:val="007C5321"/>
    <w:rsid w:val="007C6B87"/>
    <w:rsid w:val="007D5F92"/>
    <w:rsid w:val="007E0981"/>
    <w:rsid w:val="007E0D84"/>
    <w:rsid w:val="007E14FE"/>
    <w:rsid w:val="007E4050"/>
    <w:rsid w:val="007F412E"/>
    <w:rsid w:val="00802F46"/>
    <w:rsid w:val="00805522"/>
    <w:rsid w:val="00806B6F"/>
    <w:rsid w:val="00813B30"/>
    <w:rsid w:val="00821F84"/>
    <w:rsid w:val="008246C0"/>
    <w:rsid w:val="00826144"/>
    <w:rsid w:val="00826EAD"/>
    <w:rsid w:val="008372A9"/>
    <w:rsid w:val="00846363"/>
    <w:rsid w:val="008529AA"/>
    <w:rsid w:val="0086219B"/>
    <w:rsid w:val="00866D4D"/>
    <w:rsid w:val="00866E89"/>
    <w:rsid w:val="00872154"/>
    <w:rsid w:val="008760AD"/>
    <w:rsid w:val="008776C8"/>
    <w:rsid w:val="00884617"/>
    <w:rsid w:val="008855B0"/>
    <w:rsid w:val="00885E3E"/>
    <w:rsid w:val="0089171F"/>
    <w:rsid w:val="008957C1"/>
    <w:rsid w:val="00896354"/>
    <w:rsid w:val="008963D6"/>
    <w:rsid w:val="008A28EF"/>
    <w:rsid w:val="008B0A2B"/>
    <w:rsid w:val="008B4073"/>
    <w:rsid w:val="008C3417"/>
    <w:rsid w:val="008C5C9B"/>
    <w:rsid w:val="008D196B"/>
    <w:rsid w:val="008D5D38"/>
    <w:rsid w:val="008D680D"/>
    <w:rsid w:val="008D68CD"/>
    <w:rsid w:val="008E0A88"/>
    <w:rsid w:val="008E4457"/>
    <w:rsid w:val="008E64DC"/>
    <w:rsid w:val="008F133E"/>
    <w:rsid w:val="00900D3B"/>
    <w:rsid w:val="00902AD6"/>
    <w:rsid w:val="00907220"/>
    <w:rsid w:val="009140E1"/>
    <w:rsid w:val="00936682"/>
    <w:rsid w:val="00947144"/>
    <w:rsid w:val="009615AF"/>
    <w:rsid w:val="0096431A"/>
    <w:rsid w:val="00983C6A"/>
    <w:rsid w:val="0098476B"/>
    <w:rsid w:val="00985E38"/>
    <w:rsid w:val="00986274"/>
    <w:rsid w:val="009871C5"/>
    <w:rsid w:val="00996B99"/>
    <w:rsid w:val="00997853"/>
    <w:rsid w:val="009A6C54"/>
    <w:rsid w:val="009B1124"/>
    <w:rsid w:val="009B16B1"/>
    <w:rsid w:val="009B4E94"/>
    <w:rsid w:val="009B7EAA"/>
    <w:rsid w:val="009C4BC8"/>
    <w:rsid w:val="009C4EC3"/>
    <w:rsid w:val="009D4770"/>
    <w:rsid w:val="009D6723"/>
    <w:rsid w:val="009E6782"/>
    <w:rsid w:val="009E7E99"/>
    <w:rsid w:val="009F2C79"/>
    <w:rsid w:val="009F742F"/>
    <w:rsid w:val="00A01C37"/>
    <w:rsid w:val="00A06015"/>
    <w:rsid w:val="00A07C2C"/>
    <w:rsid w:val="00A4339D"/>
    <w:rsid w:val="00A43CDB"/>
    <w:rsid w:val="00A57409"/>
    <w:rsid w:val="00A625E0"/>
    <w:rsid w:val="00A64EDE"/>
    <w:rsid w:val="00A66474"/>
    <w:rsid w:val="00A76D96"/>
    <w:rsid w:val="00A80D26"/>
    <w:rsid w:val="00A8195A"/>
    <w:rsid w:val="00A81D4C"/>
    <w:rsid w:val="00A840C2"/>
    <w:rsid w:val="00A91989"/>
    <w:rsid w:val="00A939B2"/>
    <w:rsid w:val="00A93C2D"/>
    <w:rsid w:val="00A9732C"/>
    <w:rsid w:val="00A97DEA"/>
    <w:rsid w:val="00AA6293"/>
    <w:rsid w:val="00AA6501"/>
    <w:rsid w:val="00AC4637"/>
    <w:rsid w:val="00AD172A"/>
    <w:rsid w:val="00AE3F16"/>
    <w:rsid w:val="00AE7035"/>
    <w:rsid w:val="00AF19F4"/>
    <w:rsid w:val="00B0060B"/>
    <w:rsid w:val="00B01456"/>
    <w:rsid w:val="00B045FE"/>
    <w:rsid w:val="00B05044"/>
    <w:rsid w:val="00B12D09"/>
    <w:rsid w:val="00B151B0"/>
    <w:rsid w:val="00B3024E"/>
    <w:rsid w:val="00B40315"/>
    <w:rsid w:val="00B52502"/>
    <w:rsid w:val="00B548A9"/>
    <w:rsid w:val="00B57028"/>
    <w:rsid w:val="00B65DE4"/>
    <w:rsid w:val="00B66D4F"/>
    <w:rsid w:val="00B71DDA"/>
    <w:rsid w:val="00B85088"/>
    <w:rsid w:val="00B9195F"/>
    <w:rsid w:val="00B95F67"/>
    <w:rsid w:val="00BA1CA3"/>
    <w:rsid w:val="00BB0345"/>
    <w:rsid w:val="00BB5E21"/>
    <w:rsid w:val="00BB75FB"/>
    <w:rsid w:val="00BB7E06"/>
    <w:rsid w:val="00BC13B1"/>
    <w:rsid w:val="00BD2AB7"/>
    <w:rsid w:val="00BD56E9"/>
    <w:rsid w:val="00BD6CF8"/>
    <w:rsid w:val="00BE04D0"/>
    <w:rsid w:val="00BE4B96"/>
    <w:rsid w:val="00BE7B2F"/>
    <w:rsid w:val="00BF2DDF"/>
    <w:rsid w:val="00BF5D84"/>
    <w:rsid w:val="00C134A1"/>
    <w:rsid w:val="00C22F67"/>
    <w:rsid w:val="00C32E5E"/>
    <w:rsid w:val="00C3372F"/>
    <w:rsid w:val="00C506F6"/>
    <w:rsid w:val="00C60FEC"/>
    <w:rsid w:val="00C678CF"/>
    <w:rsid w:val="00C67C23"/>
    <w:rsid w:val="00C70D0C"/>
    <w:rsid w:val="00C81453"/>
    <w:rsid w:val="00C852FE"/>
    <w:rsid w:val="00C901DC"/>
    <w:rsid w:val="00CA53D9"/>
    <w:rsid w:val="00CC2ECE"/>
    <w:rsid w:val="00CC5E1B"/>
    <w:rsid w:val="00CD05EA"/>
    <w:rsid w:val="00CD46DA"/>
    <w:rsid w:val="00CD608F"/>
    <w:rsid w:val="00CE0C11"/>
    <w:rsid w:val="00CE3557"/>
    <w:rsid w:val="00CE4E2C"/>
    <w:rsid w:val="00CF04B7"/>
    <w:rsid w:val="00CF3B96"/>
    <w:rsid w:val="00D02AAF"/>
    <w:rsid w:val="00D10F84"/>
    <w:rsid w:val="00D13113"/>
    <w:rsid w:val="00D14CF7"/>
    <w:rsid w:val="00D17FA2"/>
    <w:rsid w:val="00D30E39"/>
    <w:rsid w:val="00D34BDD"/>
    <w:rsid w:val="00D417AD"/>
    <w:rsid w:val="00D478A4"/>
    <w:rsid w:val="00D57689"/>
    <w:rsid w:val="00D617D1"/>
    <w:rsid w:val="00D70083"/>
    <w:rsid w:val="00D73FA7"/>
    <w:rsid w:val="00D92092"/>
    <w:rsid w:val="00D92217"/>
    <w:rsid w:val="00D93F90"/>
    <w:rsid w:val="00D975DE"/>
    <w:rsid w:val="00DA711E"/>
    <w:rsid w:val="00DB1C11"/>
    <w:rsid w:val="00DB37AD"/>
    <w:rsid w:val="00DB72C3"/>
    <w:rsid w:val="00DD4C53"/>
    <w:rsid w:val="00DD5A80"/>
    <w:rsid w:val="00DF1E9F"/>
    <w:rsid w:val="00DF3B02"/>
    <w:rsid w:val="00E04593"/>
    <w:rsid w:val="00E111F2"/>
    <w:rsid w:val="00E32649"/>
    <w:rsid w:val="00E33914"/>
    <w:rsid w:val="00E53C12"/>
    <w:rsid w:val="00E82631"/>
    <w:rsid w:val="00E8463B"/>
    <w:rsid w:val="00E91A48"/>
    <w:rsid w:val="00E97E83"/>
    <w:rsid w:val="00EA1EE6"/>
    <w:rsid w:val="00EA5E86"/>
    <w:rsid w:val="00EC1B7B"/>
    <w:rsid w:val="00ED1084"/>
    <w:rsid w:val="00ED3499"/>
    <w:rsid w:val="00EE019B"/>
    <w:rsid w:val="00EE2F57"/>
    <w:rsid w:val="00EF3434"/>
    <w:rsid w:val="00EF5537"/>
    <w:rsid w:val="00F2057F"/>
    <w:rsid w:val="00F20CED"/>
    <w:rsid w:val="00F243AF"/>
    <w:rsid w:val="00F264BC"/>
    <w:rsid w:val="00F3020B"/>
    <w:rsid w:val="00F427C8"/>
    <w:rsid w:val="00F43E73"/>
    <w:rsid w:val="00F51E89"/>
    <w:rsid w:val="00F621DD"/>
    <w:rsid w:val="00F62FCA"/>
    <w:rsid w:val="00F80595"/>
    <w:rsid w:val="00F81576"/>
    <w:rsid w:val="00F820B8"/>
    <w:rsid w:val="00F838A1"/>
    <w:rsid w:val="00F84B5E"/>
    <w:rsid w:val="00FA18AA"/>
    <w:rsid w:val="00FA3449"/>
    <w:rsid w:val="00FA3FC7"/>
    <w:rsid w:val="00FA4D40"/>
    <w:rsid w:val="00FC3478"/>
    <w:rsid w:val="00FC3A1D"/>
    <w:rsid w:val="00FC6892"/>
    <w:rsid w:val="00FC77B1"/>
    <w:rsid w:val="00FD6093"/>
    <w:rsid w:val="00FD7123"/>
    <w:rsid w:val="00FE0AC6"/>
    <w:rsid w:val="00FE113D"/>
    <w:rsid w:val="00FE5256"/>
    <w:rsid w:val="00FF1B12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1336</Words>
  <Characters>7618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2018-11-30T08:02:00Z</dcterms:created>
  <dcterms:modified xsi:type="dcterms:W3CDTF">2018-11-30T08:04:00Z</dcterms:modified>
</cp:coreProperties>
</file>