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47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Государственное казенное образовательное учреждение</w:t>
      </w:r>
    </w:p>
    <w:p w:rsidR="000E3C43" w:rsidRPr="008566AB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«Екатеринбургская школа №7, реализующая адаптированные основные общеобразовательные программы»</w:t>
      </w:r>
    </w:p>
    <w:p w:rsidR="000E3C43" w:rsidRPr="008566AB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Территориальная областная </w:t>
      </w:r>
      <w:proofErr w:type="spellStart"/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психолого-медико-педагогическая</w:t>
      </w:r>
      <w:proofErr w:type="spellEnd"/>
      <w:r w:rsidRPr="00856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комиссия</w:t>
      </w:r>
    </w:p>
    <w:p w:rsidR="000E3C43" w:rsidRPr="001369A9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876" w:rsidRDefault="003E6876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876" w:rsidRDefault="003E6876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876" w:rsidRDefault="003E6876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876" w:rsidRDefault="003E6876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5084"/>
      </w:tblGrid>
      <w:tr w:rsidR="003E6876" w:rsidRPr="00EC7DDA" w:rsidTr="003E6876">
        <w:trPr>
          <w:trHeight w:val="1890"/>
        </w:trPr>
        <w:tc>
          <w:tcPr>
            <w:tcW w:w="5083" w:type="dxa"/>
          </w:tcPr>
          <w:p w:rsidR="003E6876" w:rsidRPr="00EC7DDA" w:rsidRDefault="003E6876" w:rsidP="002965FC">
            <w:pPr>
              <w:rPr>
                <w:color w:val="000000" w:themeColor="text1"/>
                <w:sz w:val="24"/>
                <w:szCs w:val="24"/>
              </w:rPr>
            </w:pPr>
            <w:r w:rsidRPr="00EC7DDA">
              <w:rPr>
                <w:color w:val="000000" w:themeColor="text1"/>
                <w:sz w:val="24"/>
                <w:szCs w:val="24"/>
              </w:rPr>
              <w:t>Согласовано:</w:t>
            </w:r>
          </w:p>
          <w:p w:rsidR="003E6876" w:rsidRDefault="003E6876" w:rsidP="002965FC">
            <w:pPr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2"/>
                <w:szCs w:val="22"/>
              </w:rPr>
              <w:t xml:space="preserve">Совет ОО ГКОУ </w:t>
            </w:r>
            <w:proofErr w:type="gramStart"/>
            <w:r w:rsidRPr="00EC7DDA">
              <w:rPr>
                <w:color w:val="000000" w:themeColor="text1"/>
                <w:sz w:val="22"/>
                <w:szCs w:val="22"/>
              </w:rPr>
              <w:t>СО</w:t>
            </w:r>
            <w:proofErr w:type="gramEnd"/>
          </w:p>
          <w:p w:rsidR="003E6876" w:rsidRDefault="003E6876" w:rsidP="002965FC">
            <w:pPr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2"/>
                <w:szCs w:val="22"/>
              </w:rPr>
              <w:t xml:space="preserve"> «Екатеринбургская школа №7»</w:t>
            </w:r>
          </w:p>
          <w:p w:rsidR="003E6876" w:rsidRDefault="003E6876" w:rsidP="002965F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Протокол №_____</w:t>
            </w:r>
          </w:p>
          <w:p w:rsidR="003E6876" w:rsidRPr="00EC7DDA" w:rsidRDefault="003E6876" w:rsidP="002965F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«____»______________2018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5084" w:type="dxa"/>
          </w:tcPr>
          <w:p w:rsidR="003E6876" w:rsidRPr="00EC7DDA" w:rsidRDefault="003E6876" w:rsidP="002965F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EC7DDA">
              <w:rPr>
                <w:color w:val="000000" w:themeColor="text1"/>
                <w:sz w:val="24"/>
                <w:szCs w:val="24"/>
              </w:rPr>
              <w:t>Утверждаю:</w:t>
            </w:r>
          </w:p>
          <w:p w:rsidR="003E6876" w:rsidRPr="00EC7DDA" w:rsidRDefault="003E6876" w:rsidP="002965F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4"/>
                <w:szCs w:val="24"/>
              </w:rPr>
              <w:t>Директор</w:t>
            </w:r>
            <w:r w:rsidRPr="00EC7DDA">
              <w:rPr>
                <w:color w:val="000000" w:themeColor="text1"/>
                <w:sz w:val="22"/>
                <w:szCs w:val="22"/>
              </w:rPr>
              <w:t xml:space="preserve"> ОО ГКОУ </w:t>
            </w:r>
            <w:proofErr w:type="gramStart"/>
            <w:r w:rsidRPr="00EC7DDA">
              <w:rPr>
                <w:color w:val="000000" w:themeColor="text1"/>
                <w:sz w:val="22"/>
                <w:szCs w:val="22"/>
              </w:rPr>
              <w:t>СО</w:t>
            </w:r>
            <w:proofErr w:type="gramEnd"/>
          </w:p>
          <w:p w:rsidR="003E6876" w:rsidRDefault="003E6876" w:rsidP="002965F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C7DDA">
              <w:rPr>
                <w:color w:val="000000" w:themeColor="text1"/>
                <w:sz w:val="22"/>
                <w:szCs w:val="22"/>
              </w:rPr>
              <w:t xml:space="preserve"> «Екатеринбургская школа №7»</w:t>
            </w:r>
          </w:p>
          <w:p w:rsidR="003E6876" w:rsidRDefault="003E6876" w:rsidP="002965FC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_______________С.Н.Клочкова</w:t>
            </w:r>
            <w:proofErr w:type="spellEnd"/>
          </w:p>
          <w:p w:rsidR="003E6876" w:rsidRPr="00EC7DDA" w:rsidRDefault="003E6876" w:rsidP="002965FC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«____»___________2018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</w:tc>
      </w:tr>
    </w:tbl>
    <w:p w:rsidR="000E3C43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Pr="001369A9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24C8" w:rsidRDefault="000E3C43" w:rsidP="00241EEE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D24C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Информационно-просветительский проект </w:t>
      </w:r>
    </w:p>
    <w:p w:rsidR="00241EEE" w:rsidRDefault="000E3C43" w:rsidP="00241EEE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D24C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«Дети с задержкой психического развития </w:t>
      </w:r>
    </w:p>
    <w:p w:rsidR="000E3C43" w:rsidRPr="009D24C8" w:rsidRDefault="000E3C43" w:rsidP="00241EEE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9D24C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в условиях инклюзивного образования». </w:t>
      </w:r>
    </w:p>
    <w:p w:rsidR="000E3C43" w:rsidRPr="009D24C8" w:rsidRDefault="000E3C43" w:rsidP="00241EEE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0E3C43" w:rsidRPr="001369A9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Default="000E3C43" w:rsidP="00EF79FF">
      <w:pPr>
        <w:tabs>
          <w:tab w:val="left" w:pos="38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tabs>
          <w:tab w:val="left" w:pos="38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tabs>
          <w:tab w:val="left" w:pos="38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tabs>
          <w:tab w:val="left" w:pos="38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tabs>
          <w:tab w:val="left" w:pos="38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tabs>
          <w:tab w:val="left" w:pos="38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Default="000E3C43" w:rsidP="00EF79FF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C43" w:rsidRPr="001369A9" w:rsidRDefault="000E3C43" w:rsidP="00EF79FF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536"/>
      </w:tblGrid>
      <w:tr w:rsidR="000E3C43" w:rsidTr="00BE3161">
        <w:trPr>
          <w:trHeight w:val="2055"/>
        </w:trPr>
        <w:tc>
          <w:tcPr>
            <w:tcW w:w="5920" w:type="dxa"/>
          </w:tcPr>
          <w:p w:rsidR="000E3C43" w:rsidRDefault="000E3C43" w:rsidP="00EF79FF">
            <w:pPr>
              <w:tabs>
                <w:tab w:val="left" w:pos="3870"/>
              </w:tabs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BE3161" w:rsidRPr="000B71DB" w:rsidRDefault="000E3C43" w:rsidP="00BE3161">
            <w:pPr>
              <w:tabs>
                <w:tab w:val="left" w:pos="6521"/>
              </w:tabs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r w:rsidRPr="000B71DB">
              <w:rPr>
                <w:color w:val="000000" w:themeColor="text1"/>
                <w:sz w:val="24"/>
                <w:szCs w:val="24"/>
              </w:rPr>
              <w:t>Автор</w:t>
            </w:r>
            <w:r w:rsidR="00BE3161" w:rsidRPr="000B71DB">
              <w:rPr>
                <w:color w:val="000000" w:themeColor="text1"/>
                <w:sz w:val="24"/>
                <w:szCs w:val="24"/>
              </w:rPr>
              <w:t>ы</w:t>
            </w:r>
            <w:r w:rsidRPr="000B71DB">
              <w:rPr>
                <w:color w:val="000000" w:themeColor="text1"/>
                <w:sz w:val="24"/>
                <w:szCs w:val="24"/>
              </w:rPr>
              <w:t xml:space="preserve"> проекта:</w:t>
            </w:r>
          </w:p>
          <w:p w:rsidR="00BE3161" w:rsidRDefault="00BE3161" w:rsidP="00BE3161">
            <w:pPr>
              <w:tabs>
                <w:tab w:val="left" w:pos="6521"/>
              </w:tabs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Крохалева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Л.В., </w:t>
            </w:r>
            <w:r w:rsidRPr="00BE3161">
              <w:rPr>
                <w:color w:val="000000" w:themeColor="text1"/>
                <w:sz w:val="22"/>
                <w:szCs w:val="22"/>
              </w:rPr>
              <w:t>руководитель ТОПМПК</w:t>
            </w:r>
          </w:p>
          <w:p w:rsidR="000E3C43" w:rsidRPr="00BE3161" w:rsidRDefault="00BE3161" w:rsidP="00BE3161">
            <w:pPr>
              <w:tabs>
                <w:tab w:val="left" w:pos="6521"/>
              </w:tabs>
              <w:ind w:lef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Ларионова О.Ф., </w:t>
            </w:r>
            <w:r w:rsidRPr="00BE3161">
              <w:rPr>
                <w:color w:val="000000" w:themeColor="text1"/>
                <w:sz w:val="22"/>
                <w:szCs w:val="22"/>
              </w:rPr>
              <w:t>учитель-логопед ТОПМПК</w:t>
            </w:r>
          </w:p>
          <w:p w:rsidR="000E3C43" w:rsidRPr="00BE3161" w:rsidRDefault="00BE3161" w:rsidP="00BE3161">
            <w:pPr>
              <w:tabs>
                <w:tab w:val="left" w:pos="6521"/>
              </w:tabs>
              <w:ind w:lef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Поспелова С.А</w:t>
            </w:r>
            <w:r w:rsidRPr="00BE3161">
              <w:rPr>
                <w:color w:val="000000" w:themeColor="text1"/>
                <w:sz w:val="22"/>
                <w:szCs w:val="22"/>
              </w:rPr>
              <w:t>., педагог-психолог ТОПМПК</w:t>
            </w:r>
          </w:p>
          <w:p w:rsidR="000E3C43" w:rsidRPr="000B71DB" w:rsidRDefault="000E3C43" w:rsidP="00BE3161">
            <w:pPr>
              <w:tabs>
                <w:tab w:val="left" w:pos="5529"/>
                <w:tab w:val="left" w:pos="6521"/>
              </w:tabs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r w:rsidRPr="000B71DB">
              <w:rPr>
                <w:color w:val="000000" w:themeColor="text1"/>
                <w:sz w:val="24"/>
                <w:szCs w:val="24"/>
              </w:rPr>
              <w:t>Руководитель проекта:</w:t>
            </w:r>
          </w:p>
          <w:p w:rsidR="00BE3161" w:rsidRDefault="00BE3161" w:rsidP="00BE3161">
            <w:pPr>
              <w:tabs>
                <w:tab w:val="left" w:pos="6521"/>
              </w:tabs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Крохалева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Л.В., </w:t>
            </w:r>
            <w:r w:rsidRPr="00BE3161">
              <w:rPr>
                <w:color w:val="000000" w:themeColor="text1"/>
                <w:sz w:val="22"/>
                <w:szCs w:val="22"/>
              </w:rPr>
              <w:t>руководитель ТОПМПК</w:t>
            </w:r>
          </w:p>
          <w:p w:rsidR="00BE3161" w:rsidRPr="008566AB" w:rsidRDefault="00BE3161" w:rsidP="00BE3161">
            <w:pPr>
              <w:tabs>
                <w:tab w:val="left" w:pos="5529"/>
                <w:tab w:val="left" w:pos="6521"/>
              </w:tabs>
              <w:ind w:hanging="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E3C43" w:rsidRPr="008566AB" w:rsidRDefault="000E3C43" w:rsidP="00EF79FF">
            <w:pPr>
              <w:tabs>
                <w:tab w:val="left" w:pos="6521"/>
              </w:tabs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E3C43" w:rsidRPr="001369A9" w:rsidRDefault="000E3C43" w:rsidP="00EF79FF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Pr="001369A9" w:rsidRDefault="000E3C43" w:rsidP="00EF79FF">
      <w:pPr>
        <w:spacing w:after="0" w:line="240" w:lineRule="auto"/>
        <w:ind w:left="283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Pr="001369A9" w:rsidRDefault="000E3C43" w:rsidP="00EF79FF">
      <w:pPr>
        <w:spacing w:after="0" w:line="240" w:lineRule="auto"/>
        <w:ind w:left="283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Pr="001369A9" w:rsidRDefault="000E3C43" w:rsidP="00EF79FF">
      <w:pPr>
        <w:spacing w:after="0" w:line="240" w:lineRule="auto"/>
        <w:ind w:left="283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Default="000E3C43" w:rsidP="00EF79FF">
      <w:pPr>
        <w:spacing w:after="0" w:line="240" w:lineRule="auto"/>
        <w:ind w:left="283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Default="000E3C43" w:rsidP="00BE31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Pr="001369A9" w:rsidRDefault="003E6876" w:rsidP="00EF79FF">
      <w:pPr>
        <w:spacing w:after="0" w:line="240" w:lineRule="auto"/>
        <w:ind w:left="283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Екатеринбург</w:t>
      </w:r>
      <w:r w:rsidR="000E3C43" w:rsidRPr="000B7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  <w:r w:rsidR="000E3C43" w:rsidRPr="001369A9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E3C43" w:rsidRPr="009D24C8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Информационно-просветительский проект</w:t>
      </w:r>
    </w:p>
    <w:p w:rsidR="000E3C43" w:rsidRPr="009D24C8" w:rsidRDefault="000E3C43" w:rsidP="00EF79F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«Дети с задержкой психического развития в условиях инклюзивного образования». </w:t>
      </w:r>
    </w:p>
    <w:p w:rsidR="000E3C43" w:rsidRPr="009D24C8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 проекта: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Среди детей с ограниченными возможностями здоровья (ОВЗ) дети с </w:t>
      </w:r>
      <w:r w:rsidRPr="000E3C43">
        <w:rPr>
          <w:b/>
          <w:bCs/>
          <w:color w:val="000000"/>
        </w:rPr>
        <w:t>задержкой психического развития (ЗПР)</w:t>
      </w:r>
      <w:r w:rsidRPr="000E3C43">
        <w:rPr>
          <w:color w:val="000000"/>
        </w:rPr>
        <w:t> составляют самую многочисленную группу, характеризующуюся неоднородностью и полиморфизмом.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 xml:space="preserve">В этиологии ЗПР, как известно, могут фигурировать конституционные факторы, хронические и соматические заболевания, неблагоприятные условия воспитания, психическая и социальная </w:t>
      </w:r>
      <w:proofErr w:type="spellStart"/>
      <w:r w:rsidRPr="000E3C43">
        <w:rPr>
          <w:color w:val="000000"/>
        </w:rPr>
        <w:t>депривация</w:t>
      </w:r>
      <w:proofErr w:type="spellEnd"/>
      <w:r w:rsidRPr="000E3C43">
        <w:rPr>
          <w:color w:val="000000"/>
        </w:rPr>
        <w:t>, органическая и / или функциональная недостаточность центральной нервной системы. Подобное разно</w:t>
      </w:r>
      <w:r>
        <w:rPr>
          <w:color w:val="000000"/>
        </w:rPr>
        <w:t xml:space="preserve">образие этиологических факторов </w:t>
      </w:r>
      <w:r w:rsidRPr="000E3C43">
        <w:rPr>
          <w:color w:val="000000"/>
        </w:rPr>
        <w:t>обусловливает </w:t>
      </w:r>
      <w:r w:rsidRPr="000E3C43">
        <w:rPr>
          <w:b/>
          <w:bCs/>
          <w:color w:val="000000"/>
        </w:rPr>
        <w:t>значительный диапазон выраженности нарушений</w:t>
      </w:r>
      <w:r w:rsidRPr="000E3C43">
        <w:rPr>
          <w:color w:val="000000"/>
        </w:rPr>
        <w:t> – от состояний, приближающихся к уровню возрастной нормы, до состояний, требующих отграничения от умственной отсталости. Этим объясняется необходимость определения специальных условий обучения и воспитания детей с ЗПР в зависимости от индивидуальных возможностей компенсации их состояния под воздействием психолого-педагогических, лечебных и временных факторов.</w:t>
      </w:r>
    </w:p>
    <w:p w:rsid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color w:val="000000"/>
          <w:sz w:val="20"/>
          <w:szCs w:val="20"/>
        </w:rPr>
      </w:pPr>
      <w:proofErr w:type="gramStart"/>
      <w:r w:rsidRPr="000E3C43">
        <w:rPr>
          <w:color w:val="000000"/>
        </w:rPr>
        <w:t xml:space="preserve">Дети с ЗПР, так же как все другие дети с ОВЗ, «могут реализовать свой потенциал социального развития при условии вовремя начатого и адекватно организованного обучения и воспитания – образования, обеспечивающего удовлетворение как общих с нормально развивающимися детьми, так и особых образовательных потребностей, заданных спецификой нарушения психического развития» (Основные положения Концепции специального федерального образовательного стандарта для детей с </w:t>
      </w:r>
      <w:r>
        <w:rPr>
          <w:rFonts w:ascii="Georgia" w:hAnsi="Georgia"/>
          <w:color w:val="000000"/>
          <w:sz w:val="20"/>
          <w:szCs w:val="20"/>
        </w:rPr>
        <w:t>ОВЗ).</w:t>
      </w:r>
      <w:proofErr w:type="gramEnd"/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b/>
          <w:bCs/>
          <w:color w:val="000000"/>
        </w:rPr>
        <w:t>Особые образовательные потребности детей с ЗПР</w:t>
      </w:r>
      <w:r w:rsidRPr="000E3C43">
        <w:rPr>
          <w:color w:val="000000"/>
        </w:rPr>
        <w:t> включают общие, свойственные всем детям с ОВЗ, и специфические: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- в периоде подготовки к школьному обучению, обеспечении преемственности между дошкольным и школьным образованием как условия непрерывности коррекционно-развивающего процесса;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- в обеспечении коррекционно-развивающей направленности обучения в рамках основных образовательных областей;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- в организации процесса обучения с учетом специфики усвоения знаний, умений и навыков детьми с ЗПР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ребенка, так и компенсации индивидуальных недостатков развития);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 xml:space="preserve">- в обеспечении непрерывного </w:t>
      </w:r>
      <w:proofErr w:type="gramStart"/>
      <w:r w:rsidRPr="000E3C43">
        <w:rPr>
          <w:color w:val="000000"/>
        </w:rPr>
        <w:t>контроля за</w:t>
      </w:r>
      <w:proofErr w:type="gramEnd"/>
      <w:r w:rsidRPr="000E3C43">
        <w:rPr>
          <w:color w:val="000000"/>
        </w:rPr>
        <w:t xml:space="preserve"> становлением учебно-познавательной деятельности ребенка, продолжающегося до достижения ее минимально достаточного уровня, позволяющего справляться с учебными заданиями самостоятельно;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 xml:space="preserve">- в обеспечении особой пространственной и временной организации образовательной среды с учетом функционального состояния ЦНС и </w:t>
      </w:r>
      <w:proofErr w:type="spellStart"/>
      <w:r w:rsidRPr="000E3C43">
        <w:rPr>
          <w:color w:val="000000"/>
        </w:rPr>
        <w:t>нейродинамики</w:t>
      </w:r>
      <w:proofErr w:type="spellEnd"/>
      <w:r w:rsidRPr="000E3C43">
        <w:rPr>
          <w:color w:val="000000"/>
        </w:rPr>
        <w:t xml:space="preserve"> психических процессов у детей с ЗПР (быстрой истощаемости, низкой работоспособности, пониженного общего тонуса и др.);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- в постоянном стимулировании познавательной активности, побуждении интереса к себе, окружающему предметному и социальному миру;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- в постоянной помощи ребенку в осмыслении и расширении контекста усваиваемых знаний, в закреплении и совершенствовании освоенных умений;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 xml:space="preserve">- в комплексном сопровождении, гарантирующем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0E3C43">
        <w:rPr>
          <w:color w:val="000000"/>
        </w:rPr>
        <w:t>психокоррекционной</w:t>
      </w:r>
      <w:proofErr w:type="spellEnd"/>
      <w:r w:rsidRPr="000E3C43">
        <w:rPr>
          <w:color w:val="000000"/>
        </w:rPr>
        <w:t xml:space="preserve"> помощи, направленной на компенсацию дефицитов эмоционального развития и формирование осознанной </w:t>
      </w:r>
      <w:proofErr w:type="spellStart"/>
      <w:r w:rsidRPr="000E3C43">
        <w:rPr>
          <w:color w:val="000000"/>
        </w:rPr>
        <w:t>саморегуляции</w:t>
      </w:r>
      <w:proofErr w:type="spellEnd"/>
      <w:r w:rsidRPr="000E3C43">
        <w:rPr>
          <w:color w:val="000000"/>
        </w:rPr>
        <w:t xml:space="preserve"> познавательной деятельности и поведения;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- в развитии и отработке средств коммуникации, приемов конструктивного общения и взаимодействия (с членами семьи, со сверстниками, с взрослыми), в формировании навыков социально одобряемого поведения, максимальном расширении социальных контактов;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- в обеспечении взаимодействия семьи и образовательного учреждения (организация сотрудничества с родителями, активизации ресурсов семьи для формирования социально активной позиции, нравственных и общекультурных ценностей).</w:t>
      </w:r>
    </w:p>
    <w:p w:rsidR="003B7A36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lastRenderedPageBreak/>
        <w:t>Организация школьного обучения детей с ЗПР требует определения соотношения форм специального образования и интеграции в общеобразовательную среду, соответствующего их особым образовательным потребностям. Исходя из неоднородности и значительного разброса показателей нарушенного развития в психологических характеристиках детей с ЗПР, можно предложить для них следующие базовые модели интегрированного обучения</w:t>
      </w:r>
      <w:r w:rsidR="00054EFC">
        <w:rPr>
          <w:color w:val="000000"/>
        </w:rPr>
        <w:t xml:space="preserve">, </w:t>
      </w:r>
      <w:r w:rsidRPr="000E3C43">
        <w:rPr>
          <w:color w:val="000000"/>
        </w:rPr>
        <w:t>позволяющие обеспечить оптимальные психолого-педагогические условия для формирования «академического компонента» и «жизненной компетенции» каждого ребенка, определить приоритеты коррекционной помощи и комплексного профессионального сопровождения.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 xml:space="preserve">Постоянная полная интеграция (инклюзия), т.е. обучение в массовых классах общеобразовательной </w:t>
      </w:r>
      <w:r w:rsidR="003B7A36">
        <w:rPr>
          <w:color w:val="000000"/>
        </w:rPr>
        <w:t>организации</w:t>
      </w:r>
      <w:r w:rsidRPr="000E3C43">
        <w:rPr>
          <w:color w:val="000000"/>
        </w:rPr>
        <w:t>. Данная модель интеграции может быть эффективна для тех детей с ЗПР, чей уровень психофизического и речевого развития приближается к возрастной норме. Эти дети, как правило, характеризуются незначительным дефицитом познавательных и социальных способностей, а испытываемые ими трудности обучения обусловлены в первую очередь недостаточностью произвольной регуляции деятельности и поведения. Процесс интегрированного обучения обеспечивается педагогами, имеющего специальную подготовку, и психологом.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54EFC">
        <w:rPr>
          <w:iCs/>
          <w:color w:val="000000"/>
        </w:rPr>
        <w:t xml:space="preserve">Постоянная неполная интеграция, т.е. обучение в гибких классах общеобразовательной </w:t>
      </w:r>
      <w:r w:rsidR="002660CC">
        <w:rPr>
          <w:iCs/>
          <w:color w:val="000000"/>
        </w:rPr>
        <w:t>организации</w:t>
      </w:r>
      <w:r w:rsidRPr="00054EFC">
        <w:rPr>
          <w:iCs/>
          <w:color w:val="000000"/>
        </w:rPr>
        <w:t>.</w:t>
      </w:r>
      <w:r w:rsidRPr="000E3C43">
        <w:rPr>
          <w:color w:val="000000"/>
        </w:rPr>
        <w:t xml:space="preserve"> В состав каждого гибкого класса параллели вводятся 2-3 ребенка с ЗПР, которые периодически объединяются в одну группу для проведения дефектологом ряда учебных занятий по специальным программам. </w:t>
      </w:r>
      <w:proofErr w:type="gramStart"/>
      <w:r w:rsidRPr="000E3C43">
        <w:rPr>
          <w:color w:val="000000"/>
        </w:rPr>
        <w:t>Эта модель может быть эффективна для тех детей с ЗПР, чей уровень психического развития несколько ниже возрастной нормы, кто нуждается в значительной коррекционной помощи, но при этом способен в целом ряде предметных областей обучаться совместно и наравне с нормально развивающимися сверстниками, а также проводить с ними большую часть внеклассного времени.</w:t>
      </w:r>
      <w:proofErr w:type="gramEnd"/>
      <w:r w:rsidRPr="000E3C43">
        <w:rPr>
          <w:color w:val="000000"/>
        </w:rPr>
        <w:t xml:space="preserve"> Смысл этой модели интеграции заключается в максимально возможной нормализации способов социального и учебного взаимодействия и обучения с целью дальнейшего расширения уже имеющихся возможностей в области образовательной и социальной интеграции. Процесс интегрированного обучения обеспечивается педагогами, имеющими специальную подготовку, психологом, учителем-дефектологом.</w:t>
      </w:r>
    </w:p>
    <w:p w:rsidR="000E3C43" w:rsidRPr="000E3C43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54EFC">
        <w:rPr>
          <w:iCs/>
          <w:color w:val="000000"/>
        </w:rPr>
        <w:t xml:space="preserve">Постоянная частичная интеграция, т.е. обучение в классе коррекционно-развивающего (компенсирующего) обучения общеобразовательной </w:t>
      </w:r>
      <w:r w:rsidR="002660CC">
        <w:rPr>
          <w:iCs/>
          <w:color w:val="000000"/>
        </w:rPr>
        <w:t>организации</w:t>
      </w:r>
      <w:r w:rsidRPr="00054EFC">
        <w:rPr>
          <w:color w:val="000000"/>
        </w:rPr>
        <w:t>,</w:t>
      </w:r>
      <w:r w:rsidRPr="000E3C43">
        <w:rPr>
          <w:color w:val="000000"/>
        </w:rPr>
        <w:t xml:space="preserve"> при сохранении возможности объединяться на некоторых уроках с нормально развивающимися сверстниками. Эта модель интеграции может быть полезна тем детям с ЗПР, которые способны овладеть лишь небольшой частью необходимых умений и навыков, проводить с ними только часть </w:t>
      </w:r>
      <w:proofErr w:type="gramStart"/>
      <w:r w:rsidRPr="000E3C43">
        <w:rPr>
          <w:color w:val="000000"/>
        </w:rPr>
        <w:t>учебного</w:t>
      </w:r>
      <w:proofErr w:type="gramEnd"/>
      <w:r w:rsidRPr="000E3C43">
        <w:rPr>
          <w:color w:val="000000"/>
        </w:rPr>
        <w:t xml:space="preserve"> и все внеклассное время. Смыслом постоянной частичной интеграции является расширение общения детей с ЗПР с нормально развивающимися сверстниками с целью расширения их возможностей в области социальной интеграции. Процесс интегрированного обучения обеспечивается педагогами, имеющими специальную подготовку, учителем-дефектологом, психологом.</w:t>
      </w:r>
    </w:p>
    <w:p w:rsidR="00E61547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54EFC">
        <w:rPr>
          <w:iCs/>
          <w:color w:val="000000"/>
        </w:rPr>
        <w:t>Временная частичная интеграция, т.е. обучение в специальных (коррекционных) классах общеобразовательных школ</w:t>
      </w:r>
      <w:r w:rsidRPr="00054EFC">
        <w:rPr>
          <w:color w:val="000000"/>
        </w:rPr>
        <w:t>.</w:t>
      </w:r>
      <w:r w:rsidRPr="000E3C43">
        <w:rPr>
          <w:color w:val="000000"/>
        </w:rPr>
        <w:t xml:space="preserve"> Эта модель эффективна для детей, остро нуждающихся в специально организованном коррекционном обучении с учетом структуры нарушения развития. Вместе с тем, они объединяются со своими нормально развивающимися сверстниками для проведения совместных мероприятий, в основном воспитательного характера и в рамках дополнительного образования. Процесс интегрированного обучения обеспе</w:t>
      </w:r>
      <w:r w:rsidR="00DA126C">
        <w:rPr>
          <w:color w:val="000000"/>
        </w:rPr>
        <w:t>чивается учителем-дефектологом</w:t>
      </w:r>
      <w:r w:rsidRPr="000E3C43">
        <w:rPr>
          <w:color w:val="000000"/>
        </w:rPr>
        <w:t>, психологом, педагогом дополнительного образования.</w:t>
      </w:r>
    </w:p>
    <w:p w:rsidR="00EF79FF" w:rsidRDefault="000E3C43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A126C">
        <w:rPr>
          <w:iCs/>
          <w:color w:val="000000"/>
        </w:rPr>
        <w:t xml:space="preserve">Эпизодическая интеграция ориентирована на специальные (коррекционные) </w:t>
      </w:r>
      <w:r w:rsidR="00DA126C" w:rsidRPr="00DA126C">
        <w:rPr>
          <w:iCs/>
          <w:color w:val="000000"/>
        </w:rPr>
        <w:t>организации</w:t>
      </w:r>
      <w:r w:rsidRPr="00DA126C">
        <w:rPr>
          <w:color w:val="000000"/>
        </w:rPr>
        <w:t>,</w:t>
      </w:r>
      <w:r w:rsidRPr="000E3C43">
        <w:rPr>
          <w:color w:val="000000"/>
        </w:rPr>
        <w:t xml:space="preserve"> которые ограничены в возможностях проведения целенаправленной работы по совместному с нормально развивающимися детьми воспитанию и обучению. Эпизодическая интеграция предполагает участие воспитанников в специально организованных мероприятиях с целью преодоления тех объективных ограничений в социальном взаимодействии, которые создаются в условиях специальных (коррекционных) учреждений. Процесс интеграции обеспечивается учителем – дефектологом, псих</w:t>
      </w:r>
      <w:r w:rsidR="00EF79FF">
        <w:rPr>
          <w:color w:val="000000"/>
        </w:rPr>
        <w:t>ологом, социальным педагогом.</w:t>
      </w:r>
    </w:p>
    <w:p w:rsidR="001222F0" w:rsidRDefault="00FE3372" w:rsidP="00EF79F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3C43">
        <w:rPr>
          <w:color w:val="000000"/>
        </w:rPr>
        <w:t>Следу</w:t>
      </w:r>
      <w:r>
        <w:rPr>
          <w:color w:val="000000"/>
        </w:rPr>
        <w:t xml:space="preserve">ет особо подчеркнуть, что </w:t>
      </w:r>
      <w:r w:rsidRPr="000E3C43">
        <w:rPr>
          <w:color w:val="000000"/>
        </w:rPr>
        <w:t xml:space="preserve">эффективная интеграция возможна </w:t>
      </w:r>
      <w:r w:rsidR="00E61547">
        <w:rPr>
          <w:color w:val="000000"/>
        </w:rPr>
        <w:t>при важнейшем условии</w:t>
      </w:r>
      <w:r w:rsidR="00EF79FF">
        <w:rPr>
          <w:color w:val="000000"/>
        </w:rPr>
        <w:t xml:space="preserve">, а именно </w:t>
      </w:r>
      <w:r w:rsidR="001222F0" w:rsidRPr="001222F0">
        <w:rPr>
          <w:color w:val="000000"/>
        </w:rPr>
        <w:t xml:space="preserve">психологическая компетентность педагогов, специалистов, родителей: деликатность, такт, умение оказать помощь ребенку в осуществлении </w:t>
      </w:r>
      <w:proofErr w:type="spellStart"/>
      <w:proofErr w:type="gramStart"/>
      <w:r w:rsidR="001222F0" w:rsidRPr="001222F0">
        <w:rPr>
          <w:color w:val="000000"/>
        </w:rPr>
        <w:t>учебно</w:t>
      </w:r>
      <w:proofErr w:type="spellEnd"/>
      <w:r w:rsidR="001222F0" w:rsidRPr="001222F0">
        <w:rPr>
          <w:color w:val="000000"/>
        </w:rPr>
        <w:t xml:space="preserve"> - познавательной</w:t>
      </w:r>
      <w:proofErr w:type="gramEnd"/>
      <w:r w:rsidR="001222F0" w:rsidRPr="001222F0">
        <w:rPr>
          <w:color w:val="000000"/>
        </w:rPr>
        <w:t xml:space="preserve"> деятельности, в осознании успехов и причин неудач и пр</w:t>
      </w:r>
      <w:r>
        <w:rPr>
          <w:color w:val="000000"/>
        </w:rPr>
        <w:t>.</w:t>
      </w:r>
    </w:p>
    <w:p w:rsidR="001222F0" w:rsidRPr="00EF79FF" w:rsidRDefault="001222F0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9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Следовательн</w:t>
      </w:r>
      <w:r w:rsidR="00FE3372" w:rsidRPr="00EF79F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C38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F7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своевременная психолого-педагогическая диагностика по определению особых образовательных потребностей, ранняя организация коррекционно-развивающей помощи, дифференциация в обучении, постоянное психолого-педагогическое </w:t>
      </w:r>
      <w:r w:rsidR="00EF79FF">
        <w:rPr>
          <w:rFonts w:ascii="Times New Roman" w:hAnsi="Times New Roman" w:cs="Times New Roman"/>
          <w:color w:val="000000" w:themeColor="text1"/>
          <w:sz w:val="24"/>
          <w:szCs w:val="24"/>
        </w:rPr>
        <w:t>сопровождение семьи и ребенка в</w:t>
      </w:r>
      <w:r w:rsidR="00FE3372" w:rsidRPr="00EF7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учебно-воспитательном процессе</w:t>
      </w:r>
      <w:r w:rsidRPr="00EF7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важными условиями преодоления трудностей в освоении образовательных стандартов.</w:t>
      </w:r>
    </w:p>
    <w:p w:rsidR="000E3C43" w:rsidRPr="00EF79FF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7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 задачи Проекта:</w:t>
      </w:r>
    </w:p>
    <w:p w:rsidR="000E3C43" w:rsidRPr="00EF79FF" w:rsidRDefault="000E3C43" w:rsidP="00EF79F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79FF">
        <w:rPr>
          <w:rFonts w:ascii="Times New Roman" w:hAnsi="Times New Roman"/>
          <w:b/>
          <w:color w:val="000000" w:themeColor="text1"/>
          <w:sz w:val="24"/>
          <w:szCs w:val="24"/>
        </w:rPr>
        <w:t>Цель Проекта:</w:t>
      </w:r>
    </w:p>
    <w:p w:rsidR="000E3C43" w:rsidRPr="00EC3830" w:rsidRDefault="00EC3830" w:rsidP="00EF79F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F7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нформирование и просвещение педагогов и родителей о стратегиях помощи детям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задержкой психического развития: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3EEE" w:rsidRPr="00854830">
        <w:rPr>
          <w:rFonts w:ascii="Times New Roman" w:hAnsi="Times New Roman"/>
          <w:color w:val="000000" w:themeColor="text1"/>
          <w:sz w:val="24"/>
          <w:szCs w:val="24"/>
        </w:rPr>
        <w:t>повышение</w:t>
      </w:r>
      <w:r w:rsidR="000E3C43" w:rsidRPr="00854830">
        <w:rPr>
          <w:rFonts w:ascii="Times New Roman" w:hAnsi="Times New Roman"/>
          <w:color w:val="000000" w:themeColor="text1"/>
          <w:sz w:val="24"/>
          <w:szCs w:val="24"/>
        </w:rPr>
        <w:t xml:space="preserve"> профессиональной компетенции педагог</w:t>
      </w:r>
      <w:r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241EEE" w:rsidRPr="00854830">
        <w:rPr>
          <w:rFonts w:ascii="Times New Roman" w:hAnsi="Times New Roman"/>
          <w:color w:val="000000" w:themeColor="text1"/>
          <w:sz w:val="24"/>
          <w:szCs w:val="24"/>
        </w:rPr>
        <w:t>, повышение</w:t>
      </w:r>
      <w:r w:rsidR="000E3C43" w:rsidRPr="00854830">
        <w:rPr>
          <w:rFonts w:ascii="Times New Roman" w:hAnsi="Times New Roman"/>
          <w:color w:val="000000" w:themeColor="text1"/>
          <w:sz w:val="24"/>
          <w:szCs w:val="24"/>
        </w:rPr>
        <w:t xml:space="preserve"> психолого-педаг</w:t>
      </w:r>
      <w:r>
        <w:rPr>
          <w:rFonts w:ascii="Times New Roman" w:hAnsi="Times New Roman"/>
          <w:color w:val="000000" w:themeColor="text1"/>
          <w:sz w:val="24"/>
          <w:szCs w:val="24"/>
        </w:rPr>
        <w:t>огической грамотности родителей.</w:t>
      </w:r>
    </w:p>
    <w:p w:rsidR="000E3C43" w:rsidRPr="001369A9" w:rsidRDefault="000E3C43" w:rsidP="00EF79F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3C43" w:rsidRPr="00333EEE" w:rsidRDefault="000E3C43" w:rsidP="00EF79F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3EEE">
        <w:rPr>
          <w:rFonts w:ascii="Times New Roman" w:hAnsi="Times New Roman"/>
          <w:b/>
          <w:color w:val="000000" w:themeColor="text1"/>
          <w:sz w:val="24"/>
          <w:szCs w:val="24"/>
        </w:rPr>
        <w:t>Задачи Проекта:</w:t>
      </w:r>
    </w:p>
    <w:p w:rsidR="000E3C43" w:rsidRPr="00A92BA8" w:rsidRDefault="000E3C43" w:rsidP="00333E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hAnsi="Times New Roman"/>
          <w:color w:val="000000" w:themeColor="text1"/>
          <w:sz w:val="24"/>
          <w:szCs w:val="24"/>
        </w:rPr>
        <w:t>Распространять информацию об эффективных стратегиях, методах и приемах образовательной поддержки</w:t>
      </w:r>
      <w:r w:rsidR="00333EEE" w:rsidRPr="00A92BA8">
        <w:rPr>
          <w:rFonts w:ascii="Times New Roman" w:hAnsi="Times New Roman"/>
          <w:color w:val="000000" w:themeColor="text1"/>
          <w:sz w:val="24"/>
          <w:szCs w:val="24"/>
        </w:rPr>
        <w:t xml:space="preserve"> и помощи</w:t>
      </w:r>
      <w:r w:rsidR="00241EEE">
        <w:rPr>
          <w:rFonts w:ascii="Times New Roman" w:hAnsi="Times New Roman"/>
          <w:color w:val="000000" w:themeColor="text1"/>
          <w:sz w:val="24"/>
          <w:szCs w:val="24"/>
        </w:rPr>
        <w:t xml:space="preserve"> детям</w:t>
      </w:r>
      <w:r w:rsidRPr="00A92BA8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333EEE" w:rsidRPr="00A92BA8">
        <w:rPr>
          <w:rFonts w:ascii="Times New Roman" w:hAnsi="Times New Roman"/>
          <w:color w:val="000000" w:themeColor="text1"/>
          <w:sz w:val="24"/>
          <w:szCs w:val="24"/>
        </w:rPr>
        <w:t>ЗПР</w:t>
      </w:r>
      <w:r w:rsidRPr="00A92BA8">
        <w:rPr>
          <w:rFonts w:ascii="Times New Roman" w:hAnsi="Times New Roman"/>
          <w:color w:val="000000" w:themeColor="text1"/>
          <w:sz w:val="24"/>
          <w:szCs w:val="24"/>
        </w:rPr>
        <w:t xml:space="preserve"> в образовательных организациях.</w:t>
      </w:r>
    </w:p>
    <w:p w:rsidR="000E3C43" w:rsidRPr="00A92BA8" w:rsidRDefault="000E3C43" w:rsidP="00333E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информационно-просветительской программы для специалистов и родителей о детях с </w:t>
      </w:r>
      <w:r w:rsidR="00333EEE"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ЗПР</w:t>
      </w: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A92BA8">
        <w:rPr>
          <w:rFonts w:ascii="Times New Roman" w:hAnsi="Times New Roman"/>
          <w:color w:val="000000" w:themeColor="text1"/>
          <w:sz w:val="24"/>
          <w:szCs w:val="24"/>
        </w:rPr>
        <w:t>и возможности их успешной</w:t>
      </w:r>
      <w:r w:rsidRPr="00A92B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2BA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интеграции в общую образовательную среду</w:t>
      </w:r>
      <w:r w:rsidRPr="00A92B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E3C43" w:rsidRPr="00A92BA8" w:rsidRDefault="000E3C43" w:rsidP="00333EE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hAnsi="Times New Roman"/>
          <w:color w:val="000000" w:themeColor="text1"/>
          <w:sz w:val="24"/>
          <w:szCs w:val="24"/>
        </w:rPr>
        <w:t>организация лектория для родителей;</w:t>
      </w:r>
    </w:p>
    <w:p w:rsidR="000E3C43" w:rsidRPr="00A92BA8" w:rsidRDefault="000E3C43" w:rsidP="00333EE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hAnsi="Times New Roman"/>
          <w:color w:val="000000" w:themeColor="text1"/>
          <w:sz w:val="24"/>
          <w:szCs w:val="24"/>
        </w:rPr>
        <w:t>организация семинаров, семинаров-практикумов, практических занятий для педагогического состава  образовательных организаций.</w:t>
      </w:r>
    </w:p>
    <w:p w:rsidR="000E3C43" w:rsidRPr="00A92BA8" w:rsidRDefault="000E3C43" w:rsidP="00333E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Содействие обученным специалистам в реализации системной </w:t>
      </w:r>
      <w:r w:rsidR="00A92BA8"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психолого-педагогической </w:t>
      </w: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помощи детям и семьям целевой группы подведомственных территорий:</w:t>
      </w:r>
    </w:p>
    <w:p w:rsidR="000E3C43" w:rsidRPr="00A92BA8" w:rsidRDefault="000E3C43" w:rsidP="00333E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организация консультаций для специалистов;</w:t>
      </w:r>
    </w:p>
    <w:p w:rsidR="000E3C43" w:rsidRPr="00A92BA8" w:rsidRDefault="000E3C43" w:rsidP="00333E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организация комплексного </w:t>
      </w:r>
      <w:proofErr w:type="spellStart"/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психолого-медико-педагогического</w:t>
      </w:r>
      <w:proofErr w:type="spellEnd"/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обследования детей с </w:t>
      </w:r>
      <w:r w:rsidR="00A92BA8"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ЗПР</w:t>
      </w: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0E3C43" w:rsidRPr="00A92BA8" w:rsidRDefault="000E3C43" w:rsidP="00333EE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организация консультаций для родителей, имеющих детей с </w:t>
      </w:r>
      <w:r w:rsidR="00A92BA8"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ЗПР</w:t>
      </w: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0E3C43" w:rsidRPr="00A92BA8" w:rsidRDefault="000E3C43" w:rsidP="00333EE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92BA8">
        <w:rPr>
          <w:rFonts w:ascii="Times New Roman" w:eastAsia="Times New Roman" w:hAnsi="Times New Roman"/>
          <w:color w:val="000000" w:themeColor="text1"/>
          <w:sz w:val="24"/>
          <w:szCs w:val="24"/>
        </w:rPr>
        <w:t>Издание методических материалов, пособий, памяток, буклетов для специалистов и родителей, информационных материалов по проекту.</w:t>
      </w:r>
    </w:p>
    <w:p w:rsidR="000E3C43" w:rsidRPr="00A92BA8" w:rsidRDefault="000E3C43" w:rsidP="00EF79FF">
      <w:pPr>
        <w:pStyle w:val="a3"/>
        <w:spacing w:after="0" w:line="240" w:lineRule="auto"/>
        <w:ind w:left="141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E3C43" w:rsidRPr="003B7A36" w:rsidRDefault="000E3C43" w:rsidP="00EF79F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3B7A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Целевая аудитория Проекта:</w:t>
      </w:r>
    </w:p>
    <w:p w:rsidR="000E3C43" w:rsidRPr="003B7A36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>Проект ориентир</w:t>
      </w:r>
      <w:r w:rsidR="003B7A36"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>ован на педагогический состав ОО</w:t>
      </w:r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родителей  Ленинск</w:t>
      </w:r>
      <w:r w:rsidR="003E6876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Чкаловск</w:t>
      </w:r>
      <w:r w:rsidR="003E6876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3E6876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proofErr w:type="gramStart"/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>.Е</w:t>
      </w:r>
      <w:proofErr w:type="gramEnd"/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катеринбурга, </w:t>
      </w:r>
      <w:proofErr w:type="spellStart"/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>Сысертск</w:t>
      </w:r>
      <w:r w:rsidR="003E6876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ГО, </w:t>
      </w:r>
      <w:proofErr w:type="spellStart"/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>Арамильск</w:t>
      </w:r>
      <w:r w:rsidR="003E6876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3E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 и ГО Верхнее Дуброво</w:t>
      </w:r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C43" w:rsidRPr="001369A9" w:rsidRDefault="000E3C43" w:rsidP="00EF79FF">
      <w:pPr>
        <w:pStyle w:val="a3"/>
        <w:spacing w:after="0" w:line="240" w:lineRule="auto"/>
        <w:ind w:left="1410" w:firstLine="567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E3C43" w:rsidRPr="003B7A36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7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Система управления реализацией Проекта:</w:t>
      </w:r>
    </w:p>
    <w:p w:rsidR="000E3C43" w:rsidRPr="003B7A36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3B7A3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B7A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организационные механизмы, </w:t>
      </w:r>
      <w:r w:rsidRPr="003B7A3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ресурсное </w:t>
      </w:r>
      <w:r w:rsidRPr="003B7A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обеспечение (кадровые, информационные, материально-технические, программно-методические ресурсы), бюджет проекта).</w:t>
      </w:r>
      <w:proofErr w:type="gramEnd"/>
    </w:p>
    <w:p w:rsidR="000E3C43" w:rsidRPr="003B7A36" w:rsidRDefault="000E3C43" w:rsidP="00EF79FF">
      <w:pPr>
        <w:pStyle w:val="a3"/>
        <w:spacing w:after="0" w:line="240" w:lineRule="auto"/>
        <w:ind w:left="141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E3C43" w:rsidRPr="003B7A36" w:rsidRDefault="000E3C43" w:rsidP="00EF79FF">
      <w:pPr>
        <w:spacing w:after="0" w:line="240" w:lineRule="auto"/>
        <w:ind w:left="705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Механизм реализации Проекта:</w:t>
      </w:r>
    </w:p>
    <w:p w:rsidR="000E3C43" w:rsidRPr="005C24CE" w:rsidRDefault="000E3C43" w:rsidP="005C24CE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B7A36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Организационный этап (</w:t>
      </w:r>
      <w:r w:rsidR="003B7A36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сентябрь</w:t>
      </w:r>
      <w:r w:rsidR="009D24C8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A36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D24C8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A36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октябрь 2018</w:t>
      </w:r>
      <w:r w:rsidRPr="003B7A36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г.):</w:t>
      </w:r>
      <w:r w:rsidRPr="003B7A36">
        <w:rPr>
          <w:color w:val="000000" w:themeColor="text1"/>
        </w:rPr>
        <w:t xml:space="preserve"> разработка информационно-просветительской программы по вопросам </w:t>
      </w:r>
      <w:r w:rsidR="003B7A36">
        <w:rPr>
          <w:color w:val="000000" w:themeColor="text1"/>
        </w:rPr>
        <w:t>инклюзивного</w:t>
      </w:r>
      <w:r w:rsidR="009D24C8">
        <w:rPr>
          <w:color w:val="000000" w:themeColor="text1"/>
        </w:rPr>
        <w:t xml:space="preserve"> </w:t>
      </w:r>
      <w:r w:rsidRPr="003B7A36">
        <w:rPr>
          <w:color w:val="000000" w:themeColor="text1"/>
        </w:rPr>
        <w:t xml:space="preserve">образования детей с </w:t>
      </w:r>
      <w:r w:rsidR="003B7A36">
        <w:rPr>
          <w:color w:val="000000" w:themeColor="text1"/>
        </w:rPr>
        <w:t>ЗПР</w:t>
      </w:r>
      <w:r w:rsidRPr="003B7A36">
        <w:rPr>
          <w:color w:val="000000" w:themeColor="text1"/>
        </w:rPr>
        <w:t>; составление плана проведения семинаров, лекций д</w:t>
      </w:r>
      <w:r w:rsidR="003B7A36">
        <w:rPr>
          <w:color w:val="000000" w:themeColor="text1"/>
        </w:rPr>
        <w:t>ля педагогов и родителей на 2018-2019</w:t>
      </w:r>
      <w:r w:rsidRPr="003B7A36">
        <w:rPr>
          <w:color w:val="000000" w:themeColor="text1"/>
        </w:rPr>
        <w:t xml:space="preserve"> учебный год.</w:t>
      </w:r>
    </w:p>
    <w:p w:rsidR="000E3C43" w:rsidRPr="003B7A36" w:rsidRDefault="000E3C43" w:rsidP="00EF79FF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B7A36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Этап реализации (</w:t>
      </w:r>
      <w:r w:rsidR="009D24C8">
        <w:rPr>
          <w:b/>
          <w:color w:val="000000" w:themeColor="text1"/>
        </w:rPr>
        <w:t>октябрь</w:t>
      </w:r>
      <w:r w:rsidRPr="003B7A36">
        <w:rPr>
          <w:b/>
          <w:color w:val="000000" w:themeColor="text1"/>
        </w:rPr>
        <w:t xml:space="preserve"> </w:t>
      </w:r>
      <w:r w:rsidR="009D24C8">
        <w:rPr>
          <w:b/>
          <w:color w:val="000000" w:themeColor="text1"/>
        </w:rPr>
        <w:t>2018г. – май 2019</w:t>
      </w:r>
      <w:r w:rsidRPr="003B7A36">
        <w:rPr>
          <w:b/>
          <w:color w:val="000000" w:themeColor="text1"/>
        </w:rPr>
        <w:t>г.</w:t>
      </w:r>
      <w:r w:rsidRPr="003B7A36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Pr="003B7A36">
        <w:rPr>
          <w:color w:val="000000" w:themeColor="text1"/>
        </w:rPr>
        <w:t xml:space="preserve"> непосредственная работа с педагогическим составом и родителями. </w:t>
      </w:r>
      <w:r w:rsidR="009D24C8">
        <w:rPr>
          <w:color w:val="000000" w:themeColor="text1"/>
        </w:rPr>
        <w:t>О</w:t>
      </w:r>
      <w:r w:rsidRPr="003B7A36">
        <w:rPr>
          <w:color w:val="000000" w:themeColor="text1"/>
        </w:rPr>
        <w:t xml:space="preserve">рганизация и проведение семинаров, семинаров-практикумов, лекций, практических занятий, консультаций для педагогов, родителей; проведение комплексного </w:t>
      </w:r>
      <w:proofErr w:type="spellStart"/>
      <w:r w:rsidRPr="003B7A36">
        <w:rPr>
          <w:color w:val="000000" w:themeColor="text1"/>
        </w:rPr>
        <w:t>психолого-медико-педагогического</w:t>
      </w:r>
      <w:proofErr w:type="spellEnd"/>
      <w:r w:rsidRPr="003B7A36">
        <w:rPr>
          <w:color w:val="000000" w:themeColor="text1"/>
        </w:rPr>
        <w:t xml:space="preserve"> обследования (по запросу родителей/ законных представителей). Предусматривается психологическа</w:t>
      </w:r>
      <w:r w:rsidR="009D24C8">
        <w:rPr>
          <w:color w:val="000000" w:themeColor="text1"/>
        </w:rPr>
        <w:t>я и</w:t>
      </w:r>
      <w:r w:rsidRPr="003B7A36">
        <w:rPr>
          <w:color w:val="000000" w:themeColor="text1"/>
        </w:rPr>
        <w:t xml:space="preserve"> педагог</w:t>
      </w:r>
      <w:r w:rsidR="009D24C8">
        <w:rPr>
          <w:color w:val="000000" w:themeColor="text1"/>
        </w:rPr>
        <w:t xml:space="preserve">ическая </w:t>
      </w:r>
      <w:r w:rsidRPr="003B7A36">
        <w:rPr>
          <w:color w:val="000000" w:themeColor="text1"/>
        </w:rPr>
        <w:t xml:space="preserve">поддержка детей с </w:t>
      </w:r>
      <w:r w:rsidR="009D24C8">
        <w:rPr>
          <w:color w:val="000000" w:themeColor="text1"/>
        </w:rPr>
        <w:t>задержкой психического развития.</w:t>
      </w:r>
    </w:p>
    <w:p w:rsidR="000E3C43" w:rsidRPr="009D24C8" w:rsidRDefault="000E3C43" w:rsidP="00EF79F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9D24C8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Завершающий этап (май -</w:t>
      </w:r>
      <w:r w:rsidR="009D24C8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 xml:space="preserve"> июнь 2019</w:t>
      </w:r>
      <w:r w:rsidRPr="009D24C8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г.):</w:t>
      </w:r>
      <w:r w:rsidRPr="009D2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и анализ реализации Проекта и достигнутых результатов, определение проблем, возникших в ходе реализации Проекта, путей их решения и составление перспективного плана дальнейшей работы в этом направлении.</w:t>
      </w:r>
      <w:r w:rsidRPr="009D24C8">
        <w:rPr>
          <w:color w:val="000000" w:themeColor="text1"/>
          <w:sz w:val="24"/>
          <w:szCs w:val="24"/>
        </w:rPr>
        <w:t xml:space="preserve"> </w:t>
      </w:r>
    </w:p>
    <w:p w:rsidR="000E3C43" w:rsidRDefault="000E3C43" w:rsidP="00EF79F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5C24CE" w:rsidRDefault="005C24CE" w:rsidP="00EF79F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EC3830" w:rsidRDefault="00EC3830" w:rsidP="00EF79F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EC3830" w:rsidRPr="009D24C8" w:rsidRDefault="00EC3830" w:rsidP="00EF79FF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0E3C43" w:rsidRPr="009D24C8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4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Поэтапный план реализации Проекта:</w:t>
      </w:r>
    </w:p>
    <w:p w:rsidR="000E3C43" w:rsidRPr="009D24C8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9867" w:type="dxa"/>
        <w:tblLayout w:type="fixed"/>
        <w:tblLook w:val="01E0"/>
      </w:tblPr>
      <w:tblGrid>
        <w:gridCol w:w="4928"/>
        <w:gridCol w:w="1984"/>
        <w:gridCol w:w="2955"/>
      </w:tblGrid>
      <w:tr w:rsidR="000E3C43" w:rsidRPr="009D24C8" w:rsidTr="00A92BA8">
        <w:trPr>
          <w:trHeight w:val="316"/>
        </w:trPr>
        <w:tc>
          <w:tcPr>
            <w:tcW w:w="9867" w:type="dxa"/>
            <w:gridSpan w:val="3"/>
          </w:tcPr>
          <w:p w:rsidR="000E3C43" w:rsidRPr="009D24C8" w:rsidRDefault="000E3C43" w:rsidP="00EF79FF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Первый этап</w:t>
            </w:r>
            <w:r w:rsidRPr="009D24C8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2BA8" w:rsidRPr="00A92BA8">
              <w:rPr>
                <w:rStyle w:val="1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(сентябрь - октябрь 2018г.)</w:t>
            </w:r>
            <w:r w:rsidRPr="00A92BA8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9D24C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D24C8">
              <w:rPr>
                <w:b/>
                <w:color w:val="000000" w:themeColor="text1"/>
                <w:sz w:val="24"/>
                <w:szCs w:val="24"/>
              </w:rPr>
              <w:t>организационный</w:t>
            </w:r>
          </w:p>
        </w:tc>
      </w:tr>
      <w:tr w:rsidR="000E3C43" w:rsidRPr="009D24C8" w:rsidTr="00A92BA8">
        <w:trPr>
          <w:trHeight w:val="631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jc w:val="center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0E3C43" w:rsidRPr="009D24C8" w:rsidRDefault="000E3C43" w:rsidP="00EF79FF">
            <w:pPr>
              <w:ind w:firstLine="567"/>
              <w:jc w:val="center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955" w:type="dxa"/>
          </w:tcPr>
          <w:p w:rsidR="000E3C43" w:rsidRPr="009D24C8" w:rsidRDefault="000E3C43" w:rsidP="00EF79FF">
            <w:pPr>
              <w:ind w:firstLine="567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D24C8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9D24C8">
              <w:rPr>
                <w:color w:val="000000" w:themeColor="text1"/>
                <w:sz w:val="24"/>
                <w:szCs w:val="24"/>
              </w:rPr>
              <w:t xml:space="preserve"> (ФИО, должность)</w:t>
            </w:r>
          </w:p>
        </w:tc>
      </w:tr>
      <w:tr w:rsidR="000E3C43" w:rsidRPr="009D24C8" w:rsidTr="00A92BA8">
        <w:trPr>
          <w:trHeight w:val="962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Разработка информационно-просветительской программы по вопросам образования детей с РАС</w:t>
            </w:r>
          </w:p>
        </w:tc>
        <w:tc>
          <w:tcPr>
            <w:tcW w:w="1984" w:type="dxa"/>
          </w:tcPr>
          <w:p w:rsidR="00A92BA8" w:rsidRPr="005C24CE" w:rsidRDefault="00A92BA8" w:rsidP="00A92BA8">
            <w:pPr>
              <w:jc w:val="both"/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октябрь</w:t>
            </w:r>
          </w:p>
          <w:p w:rsidR="000E3C43" w:rsidRPr="005C24CE" w:rsidRDefault="00A92BA8" w:rsidP="00A92BA8">
            <w:pPr>
              <w:jc w:val="both"/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2018</w:t>
            </w:r>
            <w:r w:rsidR="000E3C43" w:rsidRPr="005C24CE">
              <w:rPr>
                <w:color w:val="000000" w:themeColor="text1"/>
              </w:rPr>
              <w:t xml:space="preserve"> года</w:t>
            </w:r>
          </w:p>
        </w:tc>
        <w:tc>
          <w:tcPr>
            <w:tcW w:w="2955" w:type="dxa"/>
          </w:tcPr>
          <w:p w:rsidR="00A92BA8" w:rsidRPr="00A92BA8" w:rsidRDefault="000E3C43" w:rsidP="00A92BA8">
            <w:pPr>
              <w:ind w:firstLine="3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92BA8">
              <w:rPr>
                <w:color w:val="000000" w:themeColor="text1"/>
              </w:rPr>
              <w:t>Крохалева</w:t>
            </w:r>
            <w:proofErr w:type="spellEnd"/>
            <w:r w:rsidRPr="00A92BA8">
              <w:rPr>
                <w:color w:val="000000" w:themeColor="text1"/>
              </w:rPr>
              <w:t xml:space="preserve"> Л.В</w:t>
            </w:r>
            <w:r w:rsidRPr="00A92BA8">
              <w:rPr>
                <w:color w:val="000000" w:themeColor="text1"/>
                <w:sz w:val="18"/>
                <w:szCs w:val="18"/>
              </w:rPr>
              <w:t>., руководитель ТОПМПК</w:t>
            </w:r>
            <w:r w:rsidR="00A92BA8" w:rsidRPr="00A92BA8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A92BA8" w:rsidRPr="00A92BA8" w:rsidRDefault="00A92BA8" w:rsidP="00A92BA8">
            <w:pPr>
              <w:ind w:right="-127" w:firstLine="31"/>
              <w:rPr>
                <w:color w:val="000000" w:themeColor="text1"/>
                <w:sz w:val="18"/>
                <w:szCs w:val="18"/>
              </w:rPr>
            </w:pPr>
            <w:r w:rsidRPr="00A92BA8">
              <w:rPr>
                <w:color w:val="000000" w:themeColor="text1"/>
              </w:rPr>
              <w:t xml:space="preserve">Поспелова С.А. </w:t>
            </w:r>
            <w:r w:rsidRPr="00A92BA8">
              <w:rPr>
                <w:color w:val="000000" w:themeColor="text1"/>
                <w:sz w:val="18"/>
                <w:szCs w:val="18"/>
              </w:rPr>
              <w:t>педагог-психолог,</w:t>
            </w:r>
          </w:p>
          <w:p w:rsidR="000E3C43" w:rsidRPr="00A92BA8" w:rsidRDefault="00A92BA8" w:rsidP="00A92BA8">
            <w:pPr>
              <w:ind w:firstLine="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Ларионова О.Ф</w:t>
            </w:r>
            <w:r w:rsidRPr="00A92BA8">
              <w:rPr>
                <w:color w:val="000000" w:themeColor="text1"/>
                <w:sz w:val="18"/>
                <w:szCs w:val="18"/>
              </w:rPr>
              <w:t>. учитель-логопед</w:t>
            </w:r>
            <w:r w:rsidR="000E3C43" w:rsidRPr="00A92BA8">
              <w:rPr>
                <w:color w:val="000000" w:themeColor="text1"/>
              </w:rPr>
              <w:t xml:space="preserve"> </w:t>
            </w:r>
          </w:p>
        </w:tc>
      </w:tr>
      <w:tr w:rsidR="000E3C43" w:rsidRPr="009D24C8" w:rsidTr="00A92BA8">
        <w:trPr>
          <w:trHeight w:val="977"/>
        </w:trPr>
        <w:tc>
          <w:tcPr>
            <w:tcW w:w="4928" w:type="dxa"/>
          </w:tcPr>
          <w:p w:rsidR="000E3C43" w:rsidRPr="009D24C8" w:rsidRDefault="000E3C43" w:rsidP="00EF79FF">
            <w:pPr>
              <w:pStyle w:val="a4"/>
              <w:spacing w:before="0" w:beforeAutospacing="0" w:after="0" w:afterAutospacing="0"/>
              <w:ind w:firstLine="567"/>
              <w:rPr>
                <w:color w:val="000000" w:themeColor="text1"/>
              </w:rPr>
            </w:pPr>
            <w:r w:rsidRPr="009D24C8">
              <w:rPr>
                <w:color w:val="000000" w:themeColor="text1"/>
              </w:rPr>
              <w:t>Составление плана проведения семинаров, лекций д</w:t>
            </w:r>
            <w:r w:rsidR="00A92BA8">
              <w:rPr>
                <w:color w:val="000000" w:themeColor="text1"/>
              </w:rPr>
              <w:t>ля педагогов и родителей на 2018-2019</w:t>
            </w:r>
            <w:r w:rsidRPr="009D24C8">
              <w:rPr>
                <w:color w:val="000000" w:themeColor="text1"/>
              </w:rPr>
              <w:t xml:space="preserve"> учебный год.</w:t>
            </w:r>
          </w:p>
        </w:tc>
        <w:tc>
          <w:tcPr>
            <w:tcW w:w="1984" w:type="dxa"/>
          </w:tcPr>
          <w:p w:rsidR="00A92BA8" w:rsidRPr="005C24CE" w:rsidRDefault="00A92BA8" w:rsidP="00A92BA8">
            <w:pPr>
              <w:jc w:val="both"/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октябрь</w:t>
            </w:r>
          </w:p>
          <w:p w:rsidR="000E3C43" w:rsidRPr="005C24CE" w:rsidRDefault="00A92BA8" w:rsidP="00A92BA8">
            <w:pPr>
              <w:jc w:val="both"/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2018 года</w:t>
            </w:r>
          </w:p>
        </w:tc>
        <w:tc>
          <w:tcPr>
            <w:tcW w:w="2955" w:type="dxa"/>
          </w:tcPr>
          <w:p w:rsidR="00A92BA8" w:rsidRPr="00A92BA8" w:rsidRDefault="00A92BA8" w:rsidP="00A92BA8">
            <w:pPr>
              <w:ind w:firstLine="3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92BA8">
              <w:rPr>
                <w:color w:val="000000" w:themeColor="text1"/>
              </w:rPr>
              <w:t>Крохалева</w:t>
            </w:r>
            <w:proofErr w:type="spellEnd"/>
            <w:r w:rsidRPr="00A92BA8">
              <w:rPr>
                <w:color w:val="000000" w:themeColor="text1"/>
              </w:rPr>
              <w:t xml:space="preserve"> Л.В</w:t>
            </w:r>
            <w:r w:rsidRPr="00A92BA8">
              <w:rPr>
                <w:color w:val="000000" w:themeColor="text1"/>
                <w:sz w:val="18"/>
                <w:szCs w:val="18"/>
              </w:rPr>
              <w:t xml:space="preserve">., руководитель ТОПМПК, </w:t>
            </w:r>
          </w:p>
          <w:p w:rsidR="00A92BA8" w:rsidRPr="00A92BA8" w:rsidRDefault="00A92BA8" w:rsidP="00A92BA8">
            <w:pPr>
              <w:ind w:right="-127" w:firstLine="31"/>
              <w:rPr>
                <w:color w:val="000000" w:themeColor="text1"/>
                <w:sz w:val="18"/>
                <w:szCs w:val="18"/>
              </w:rPr>
            </w:pPr>
            <w:r w:rsidRPr="00A92BA8">
              <w:rPr>
                <w:color w:val="000000" w:themeColor="text1"/>
              </w:rPr>
              <w:t xml:space="preserve">Поспелова С.А. </w:t>
            </w:r>
            <w:r w:rsidRPr="00A92BA8">
              <w:rPr>
                <w:color w:val="000000" w:themeColor="text1"/>
                <w:sz w:val="18"/>
                <w:szCs w:val="18"/>
              </w:rPr>
              <w:t>педагог-психолог,</w:t>
            </w:r>
          </w:p>
          <w:p w:rsidR="000E3C43" w:rsidRPr="009D24C8" w:rsidRDefault="00A92BA8" w:rsidP="00A92BA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Ларионова О.Ф</w:t>
            </w:r>
            <w:r w:rsidRPr="00A92BA8">
              <w:rPr>
                <w:color w:val="000000" w:themeColor="text1"/>
                <w:sz w:val="18"/>
                <w:szCs w:val="18"/>
              </w:rPr>
              <w:t>. учитель-логопед</w:t>
            </w:r>
          </w:p>
        </w:tc>
      </w:tr>
      <w:tr w:rsidR="000E3C43" w:rsidRPr="009D24C8" w:rsidTr="00A92BA8">
        <w:trPr>
          <w:trHeight w:val="316"/>
        </w:trPr>
        <w:tc>
          <w:tcPr>
            <w:tcW w:w="9867" w:type="dxa"/>
            <w:gridSpan w:val="3"/>
          </w:tcPr>
          <w:p w:rsidR="000E3C43" w:rsidRPr="009D24C8" w:rsidRDefault="000E3C43" w:rsidP="0017705A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Второй этап</w:t>
            </w:r>
            <w:r w:rsidRPr="009D24C8">
              <w:rPr>
                <w:color w:val="000000" w:themeColor="text1"/>
                <w:sz w:val="24"/>
                <w:szCs w:val="24"/>
              </w:rPr>
              <w:t xml:space="preserve"> (</w:t>
            </w:r>
            <w:r w:rsidR="0017705A">
              <w:rPr>
                <w:color w:val="000000" w:themeColor="text1"/>
                <w:sz w:val="24"/>
                <w:szCs w:val="24"/>
              </w:rPr>
              <w:t>ноябрь 2018 года – май 2019</w:t>
            </w:r>
            <w:r w:rsidRPr="009D24C8">
              <w:rPr>
                <w:color w:val="000000" w:themeColor="text1"/>
                <w:sz w:val="24"/>
                <w:szCs w:val="24"/>
              </w:rPr>
              <w:t xml:space="preserve"> года) –</w:t>
            </w:r>
            <w:r w:rsidRPr="009D24C8">
              <w:rPr>
                <w:b/>
                <w:color w:val="000000" w:themeColor="text1"/>
                <w:sz w:val="24"/>
                <w:szCs w:val="24"/>
              </w:rPr>
              <w:t xml:space="preserve"> реализации</w:t>
            </w:r>
          </w:p>
        </w:tc>
      </w:tr>
      <w:tr w:rsidR="000E3C43" w:rsidRPr="009D24C8" w:rsidTr="00A92BA8">
        <w:trPr>
          <w:trHeight w:val="646"/>
        </w:trPr>
        <w:tc>
          <w:tcPr>
            <w:tcW w:w="4928" w:type="dxa"/>
          </w:tcPr>
          <w:p w:rsidR="000E3C43" w:rsidRPr="009D24C8" w:rsidRDefault="000E3C43" w:rsidP="0017705A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 xml:space="preserve">Консультации для родителей, имеющих детей с </w:t>
            </w:r>
            <w:r w:rsidR="0017705A">
              <w:rPr>
                <w:color w:val="000000" w:themeColor="text1"/>
                <w:sz w:val="24"/>
                <w:szCs w:val="24"/>
              </w:rPr>
              <w:t>задержкой психического развития</w:t>
            </w:r>
          </w:p>
        </w:tc>
        <w:tc>
          <w:tcPr>
            <w:tcW w:w="1984" w:type="dxa"/>
          </w:tcPr>
          <w:p w:rsidR="000E3C43" w:rsidRPr="005C24CE" w:rsidRDefault="000E3C43" w:rsidP="0017705A">
            <w:pPr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В течение года</w:t>
            </w:r>
          </w:p>
        </w:tc>
        <w:tc>
          <w:tcPr>
            <w:tcW w:w="2955" w:type="dxa"/>
          </w:tcPr>
          <w:p w:rsidR="000E3C43" w:rsidRPr="0017705A" w:rsidRDefault="000E3C43" w:rsidP="0017705A">
            <w:pPr>
              <w:jc w:val="both"/>
              <w:rPr>
                <w:color w:val="000000" w:themeColor="text1"/>
              </w:rPr>
            </w:pPr>
            <w:r w:rsidRPr="0017705A">
              <w:rPr>
                <w:color w:val="000000" w:themeColor="text1"/>
              </w:rPr>
              <w:t>Специалисты ТОПМПК</w:t>
            </w:r>
          </w:p>
        </w:tc>
      </w:tr>
      <w:tr w:rsidR="000E3C43" w:rsidRPr="009D24C8" w:rsidTr="005C24CE">
        <w:trPr>
          <w:trHeight w:val="643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Консультации для специалистов</w:t>
            </w:r>
          </w:p>
        </w:tc>
        <w:tc>
          <w:tcPr>
            <w:tcW w:w="1984" w:type="dxa"/>
          </w:tcPr>
          <w:p w:rsidR="000E3C43" w:rsidRPr="005C24CE" w:rsidRDefault="000E3C43" w:rsidP="0017705A">
            <w:pPr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В течение года</w:t>
            </w:r>
          </w:p>
        </w:tc>
        <w:tc>
          <w:tcPr>
            <w:tcW w:w="2955" w:type="dxa"/>
          </w:tcPr>
          <w:p w:rsidR="000E3C43" w:rsidRPr="0017705A" w:rsidRDefault="000E3C43" w:rsidP="0017705A">
            <w:pPr>
              <w:jc w:val="both"/>
              <w:rPr>
                <w:color w:val="000000" w:themeColor="text1"/>
              </w:rPr>
            </w:pPr>
            <w:r w:rsidRPr="0017705A">
              <w:rPr>
                <w:color w:val="000000" w:themeColor="text1"/>
              </w:rPr>
              <w:t>Специалисты ТОПМПК</w:t>
            </w:r>
          </w:p>
        </w:tc>
      </w:tr>
      <w:tr w:rsidR="000E3C43" w:rsidRPr="009D24C8" w:rsidTr="005C24CE">
        <w:trPr>
          <w:trHeight w:val="836"/>
        </w:trPr>
        <w:tc>
          <w:tcPr>
            <w:tcW w:w="4928" w:type="dxa"/>
          </w:tcPr>
          <w:p w:rsidR="000E3C43" w:rsidRPr="009D24C8" w:rsidRDefault="000E3C43" w:rsidP="0017705A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 xml:space="preserve">Комплексное </w:t>
            </w:r>
            <w:proofErr w:type="spellStart"/>
            <w:r w:rsidRPr="009D24C8">
              <w:rPr>
                <w:color w:val="000000" w:themeColor="text1"/>
                <w:sz w:val="24"/>
                <w:szCs w:val="24"/>
              </w:rPr>
              <w:t>психолого-медико-педагогическое</w:t>
            </w:r>
            <w:proofErr w:type="spellEnd"/>
            <w:r w:rsidRPr="009D24C8">
              <w:rPr>
                <w:color w:val="000000" w:themeColor="text1"/>
                <w:sz w:val="24"/>
                <w:szCs w:val="24"/>
              </w:rPr>
              <w:t xml:space="preserve"> обследование детей с </w:t>
            </w:r>
            <w:r w:rsidR="0017705A">
              <w:rPr>
                <w:color w:val="000000" w:themeColor="text1"/>
                <w:sz w:val="24"/>
                <w:szCs w:val="24"/>
              </w:rPr>
              <w:t>ЗПР</w:t>
            </w:r>
          </w:p>
        </w:tc>
        <w:tc>
          <w:tcPr>
            <w:tcW w:w="1984" w:type="dxa"/>
          </w:tcPr>
          <w:p w:rsidR="000E3C43" w:rsidRPr="005C24CE" w:rsidRDefault="000E3C43" w:rsidP="0017705A">
            <w:pPr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В течение года</w:t>
            </w:r>
          </w:p>
        </w:tc>
        <w:tc>
          <w:tcPr>
            <w:tcW w:w="2955" w:type="dxa"/>
          </w:tcPr>
          <w:p w:rsidR="000E3C43" w:rsidRPr="0017705A" w:rsidRDefault="000E3C43" w:rsidP="0017705A">
            <w:pPr>
              <w:jc w:val="both"/>
              <w:rPr>
                <w:color w:val="000000" w:themeColor="text1"/>
              </w:rPr>
            </w:pPr>
            <w:r w:rsidRPr="0017705A">
              <w:rPr>
                <w:color w:val="000000" w:themeColor="text1"/>
              </w:rPr>
              <w:t>Специалисты ТОПМПК</w:t>
            </w:r>
          </w:p>
        </w:tc>
      </w:tr>
      <w:tr w:rsidR="000E3C43" w:rsidRPr="009D24C8" w:rsidTr="005C24CE">
        <w:trPr>
          <w:trHeight w:val="834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Лекторий для родителей</w:t>
            </w:r>
          </w:p>
        </w:tc>
        <w:tc>
          <w:tcPr>
            <w:tcW w:w="1984" w:type="dxa"/>
          </w:tcPr>
          <w:p w:rsidR="000E3C43" w:rsidRPr="005C24CE" w:rsidRDefault="005C24CE" w:rsidP="005C24CE">
            <w:pPr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октябрь 2018</w:t>
            </w:r>
            <w:r w:rsidR="000E3C43" w:rsidRPr="005C24CE">
              <w:rPr>
                <w:color w:val="000000" w:themeColor="text1"/>
              </w:rPr>
              <w:t xml:space="preserve"> года – май</w:t>
            </w:r>
            <w:r w:rsidRPr="005C24CE">
              <w:rPr>
                <w:color w:val="000000" w:themeColor="text1"/>
              </w:rPr>
              <w:t xml:space="preserve"> 2019</w:t>
            </w:r>
            <w:r w:rsidR="000E3C43" w:rsidRPr="005C24CE">
              <w:rPr>
                <w:color w:val="000000" w:themeColor="text1"/>
              </w:rPr>
              <w:t xml:space="preserve"> года</w:t>
            </w:r>
          </w:p>
        </w:tc>
        <w:tc>
          <w:tcPr>
            <w:tcW w:w="2955" w:type="dxa"/>
          </w:tcPr>
          <w:p w:rsidR="000E3C43" w:rsidRPr="005C24CE" w:rsidRDefault="005C24CE" w:rsidP="005C24C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Врач-психиатр, </w:t>
            </w:r>
            <w:r w:rsidR="000E3C43" w:rsidRPr="005C24CE">
              <w:rPr>
                <w:color w:val="000000" w:themeColor="text1"/>
              </w:rPr>
              <w:t>педагог-психолог, учитель-логопед, учитель-дефектолог</w:t>
            </w:r>
          </w:p>
        </w:tc>
      </w:tr>
      <w:tr w:rsidR="000E3C43" w:rsidRPr="009D24C8" w:rsidTr="005C24CE">
        <w:trPr>
          <w:trHeight w:val="988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Информационное просвещение педагогов (семинары, семинары-практикумы, практические занятия)</w:t>
            </w:r>
          </w:p>
        </w:tc>
        <w:tc>
          <w:tcPr>
            <w:tcW w:w="1984" w:type="dxa"/>
          </w:tcPr>
          <w:p w:rsidR="000E3C43" w:rsidRPr="009D24C8" w:rsidRDefault="005C24CE" w:rsidP="005C24CE">
            <w:pPr>
              <w:rPr>
                <w:color w:val="000000" w:themeColor="text1"/>
                <w:sz w:val="24"/>
                <w:szCs w:val="24"/>
              </w:rPr>
            </w:pPr>
            <w:r w:rsidRPr="005C24CE">
              <w:rPr>
                <w:color w:val="000000" w:themeColor="text1"/>
              </w:rPr>
              <w:t>октябрь 2018 года – май 2019 года</w:t>
            </w:r>
          </w:p>
        </w:tc>
        <w:tc>
          <w:tcPr>
            <w:tcW w:w="2955" w:type="dxa"/>
          </w:tcPr>
          <w:p w:rsidR="000E3C43" w:rsidRPr="005C24CE" w:rsidRDefault="000E3C43" w:rsidP="005C24CE">
            <w:pPr>
              <w:jc w:val="both"/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Врач-психиатр, педагог-психолог, учитель-логопед, учитель-дефектолог</w:t>
            </w:r>
          </w:p>
        </w:tc>
      </w:tr>
      <w:tr w:rsidR="000E3C43" w:rsidRPr="009D24C8" w:rsidTr="005C24CE">
        <w:trPr>
          <w:trHeight w:val="1257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Издание методических материалов, пособий, памяток, буклетов для специалистов и родителей, информационных материалов по Проекту</w:t>
            </w:r>
          </w:p>
        </w:tc>
        <w:tc>
          <w:tcPr>
            <w:tcW w:w="1984" w:type="dxa"/>
          </w:tcPr>
          <w:p w:rsidR="000E3C43" w:rsidRPr="005C24CE" w:rsidRDefault="000E3C43" w:rsidP="005C24CE">
            <w:pPr>
              <w:jc w:val="both"/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В течение года</w:t>
            </w:r>
          </w:p>
        </w:tc>
        <w:tc>
          <w:tcPr>
            <w:tcW w:w="2955" w:type="dxa"/>
          </w:tcPr>
          <w:p w:rsidR="000E3C43" w:rsidRDefault="000E3C43" w:rsidP="005C24CE">
            <w:pPr>
              <w:rPr>
                <w:color w:val="000000" w:themeColor="text1"/>
              </w:rPr>
            </w:pPr>
            <w:proofErr w:type="spellStart"/>
            <w:r w:rsidRPr="005C24CE">
              <w:rPr>
                <w:color w:val="000000" w:themeColor="text1"/>
              </w:rPr>
              <w:t>Крохалева</w:t>
            </w:r>
            <w:proofErr w:type="spellEnd"/>
            <w:r w:rsidRPr="005C24CE">
              <w:rPr>
                <w:color w:val="000000" w:themeColor="text1"/>
              </w:rPr>
              <w:t xml:space="preserve"> Л.В., руководитель ТОПМПК</w:t>
            </w:r>
          </w:p>
          <w:p w:rsidR="005C24CE" w:rsidRPr="005C24CE" w:rsidRDefault="005C24CE" w:rsidP="005C24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Ларионова О.Ф</w:t>
            </w:r>
            <w:r w:rsidRPr="00A92BA8">
              <w:rPr>
                <w:color w:val="000000" w:themeColor="text1"/>
                <w:sz w:val="18"/>
                <w:szCs w:val="18"/>
              </w:rPr>
              <w:t>. учитель-логопед</w:t>
            </w:r>
          </w:p>
        </w:tc>
      </w:tr>
      <w:tr w:rsidR="000E3C43" w:rsidRPr="009D24C8" w:rsidTr="00A92BA8">
        <w:trPr>
          <w:trHeight w:val="316"/>
        </w:trPr>
        <w:tc>
          <w:tcPr>
            <w:tcW w:w="9867" w:type="dxa"/>
            <w:gridSpan w:val="3"/>
          </w:tcPr>
          <w:p w:rsidR="000E3C43" w:rsidRPr="009D24C8" w:rsidRDefault="000E3C43" w:rsidP="00EF79FF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Третий этап</w:t>
            </w:r>
            <w:r w:rsidRPr="009D24C8">
              <w:rPr>
                <w:b/>
                <w:color w:val="000000" w:themeColor="text1"/>
                <w:sz w:val="24"/>
                <w:szCs w:val="24"/>
              </w:rPr>
              <w:t xml:space="preserve"> (</w:t>
            </w:r>
            <w:r w:rsidR="005C24CE">
              <w:rPr>
                <w:color w:val="000000" w:themeColor="text1"/>
                <w:sz w:val="24"/>
                <w:szCs w:val="24"/>
              </w:rPr>
              <w:t>май – июнь 2019</w:t>
            </w:r>
            <w:r w:rsidRPr="009D24C8">
              <w:rPr>
                <w:color w:val="000000" w:themeColor="text1"/>
                <w:sz w:val="24"/>
                <w:szCs w:val="24"/>
              </w:rPr>
              <w:t xml:space="preserve"> года) – </w:t>
            </w:r>
            <w:r w:rsidRPr="009D24C8">
              <w:rPr>
                <w:b/>
                <w:color w:val="000000" w:themeColor="text1"/>
                <w:sz w:val="24"/>
                <w:szCs w:val="24"/>
              </w:rPr>
              <w:t>завершающий</w:t>
            </w:r>
          </w:p>
        </w:tc>
      </w:tr>
      <w:tr w:rsidR="000E3C43" w:rsidRPr="009D24C8" w:rsidTr="005C24CE">
        <w:trPr>
          <w:trHeight w:val="811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Контроль и анализ реализации Проекта и достигнутых результатов</w:t>
            </w:r>
          </w:p>
        </w:tc>
        <w:tc>
          <w:tcPr>
            <w:tcW w:w="1984" w:type="dxa"/>
          </w:tcPr>
          <w:p w:rsidR="000E3C43" w:rsidRPr="009D24C8" w:rsidRDefault="005C24CE" w:rsidP="005C24C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Май 2019 </w:t>
            </w:r>
            <w:r w:rsidR="000E3C43" w:rsidRPr="005C24CE">
              <w:rPr>
                <w:color w:val="000000" w:themeColor="text1"/>
              </w:rPr>
              <w:t>г</w:t>
            </w:r>
            <w:r w:rsidR="000E3C43" w:rsidRPr="009D24C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:rsidR="000E3C43" w:rsidRPr="009D24C8" w:rsidRDefault="000E3C43" w:rsidP="005C24C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C24CE">
              <w:rPr>
                <w:color w:val="000000" w:themeColor="text1"/>
              </w:rPr>
              <w:t>Крохалева</w:t>
            </w:r>
            <w:proofErr w:type="spellEnd"/>
            <w:r w:rsidRPr="005C24CE">
              <w:rPr>
                <w:color w:val="000000" w:themeColor="text1"/>
              </w:rPr>
              <w:t xml:space="preserve"> Л.В., руководитель ТОПМП</w:t>
            </w:r>
            <w:r w:rsidRPr="009D24C8">
              <w:rPr>
                <w:color w:val="000000" w:themeColor="text1"/>
                <w:sz w:val="24"/>
                <w:szCs w:val="24"/>
              </w:rPr>
              <w:t>К</w:t>
            </w:r>
          </w:p>
        </w:tc>
      </w:tr>
      <w:tr w:rsidR="000E3C43" w:rsidRPr="009D24C8" w:rsidTr="00A92BA8">
        <w:trPr>
          <w:trHeight w:val="977"/>
        </w:trPr>
        <w:tc>
          <w:tcPr>
            <w:tcW w:w="4928" w:type="dxa"/>
          </w:tcPr>
          <w:p w:rsidR="000E3C43" w:rsidRPr="009D24C8" w:rsidRDefault="000E3C43" w:rsidP="00EF79FF">
            <w:pPr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9D24C8">
              <w:rPr>
                <w:color w:val="000000" w:themeColor="text1"/>
                <w:sz w:val="24"/>
                <w:szCs w:val="24"/>
              </w:rPr>
              <w:t>Составление перспективного плана информационно-просветительской деятельности</w:t>
            </w:r>
          </w:p>
        </w:tc>
        <w:tc>
          <w:tcPr>
            <w:tcW w:w="1984" w:type="dxa"/>
          </w:tcPr>
          <w:p w:rsidR="000E3C43" w:rsidRPr="005C24CE" w:rsidRDefault="000E3C43" w:rsidP="005C24CE">
            <w:pPr>
              <w:jc w:val="both"/>
              <w:rPr>
                <w:color w:val="000000" w:themeColor="text1"/>
              </w:rPr>
            </w:pPr>
            <w:r w:rsidRPr="005C24CE">
              <w:rPr>
                <w:color w:val="000000" w:themeColor="text1"/>
              </w:rPr>
              <w:t>Июнь 2018г.</w:t>
            </w:r>
          </w:p>
        </w:tc>
        <w:tc>
          <w:tcPr>
            <w:tcW w:w="2955" w:type="dxa"/>
          </w:tcPr>
          <w:p w:rsidR="000E3C43" w:rsidRPr="005C24CE" w:rsidRDefault="000E3C43" w:rsidP="005C24CE">
            <w:pPr>
              <w:rPr>
                <w:color w:val="000000" w:themeColor="text1"/>
              </w:rPr>
            </w:pPr>
            <w:proofErr w:type="spellStart"/>
            <w:r w:rsidRPr="005C24CE">
              <w:rPr>
                <w:color w:val="000000" w:themeColor="text1"/>
              </w:rPr>
              <w:t>Крохалева</w:t>
            </w:r>
            <w:proofErr w:type="spellEnd"/>
            <w:r w:rsidRPr="005C24CE">
              <w:rPr>
                <w:color w:val="000000" w:themeColor="text1"/>
              </w:rPr>
              <w:t xml:space="preserve"> Л.В., руководитель ТОПМПК</w:t>
            </w:r>
          </w:p>
        </w:tc>
      </w:tr>
    </w:tbl>
    <w:p w:rsidR="000E3C43" w:rsidRPr="001369A9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E3C43" w:rsidRPr="005C24CE" w:rsidRDefault="000E3C43" w:rsidP="004F6D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4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Краткое содержание</w:t>
      </w:r>
      <w:r w:rsidRPr="005C24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информационного просвещения педагогов (семинары, семинары-практикумы, практические занятия):</w:t>
      </w:r>
    </w:p>
    <w:p w:rsidR="000E3C43" w:rsidRPr="005C24CE" w:rsidRDefault="000E3C43" w:rsidP="004F6D9E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4CE">
        <w:rPr>
          <w:rFonts w:ascii="Times New Roman" w:hAnsi="Times New Roman" w:cs="Times New Roman"/>
          <w:color w:val="000000" w:themeColor="text1"/>
          <w:sz w:val="24"/>
          <w:szCs w:val="24"/>
        </w:rPr>
        <w:t>История изучения проблемы</w:t>
      </w:r>
      <w:r w:rsidR="00EA18D5">
        <w:rPr>
          <w:rFonts w:ascii="Times New Roman" w:hAnsi="Times New Roman" w:cs="Times New Roman"/>
          <w:color w:val="000000" w:themeColor="text1"/>
          <w:sz w:val="24"/>
          <w:szCs w:val="24"/>
        </w:rPr>
        <w:t>, классификация, причины, понятия. Психолого-педагогическая характеристика детей с задержкой психического развития.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Ранняя диагностика и коррекция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задержки психического развития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психологической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 детей с ЗПР к школе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 ЗПР в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ловиях инклюзивного образования. 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развития личности детей с ЗПР.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развития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ознавательной сферы детей с ЗПР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 особенности детей с ЗПР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Особые дети. Дети с ЗПР – понятие и признаки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нарушений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произвольности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 ЗПР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hAnsi="Times New Roman" w:cs="Times New Roman"/>
          <w:sz w:val="24"/>
          <w:szCs w:val="24"/>
        </w:rPr>
        <w:t>Профилактика вто</w:t>
      </w:r>
      <w:r>
        <w:rPr>
          <w:rFonts w:ascii="Times New Roman" w:hAnsi="Times New Roman" w:cs="Times New Roman"/>
          <w:sz w:val="24"/>
          <w:szCs w:val="24"/>
        </w:rPr>
        <w:t>ричных отклонений у детей с ЗПР</w:t>
      </w:r>
      <w:r w:rsidRPr="00241EEE">
        <w:rPr>
          <w:rFonts w:ascii="Times New Roman" w:hAnsi="Times New Roman" w:cs="Times New Roman"/>
          <w:sz w:val="24"/>
          <w:szCs w:val="24"/>
        </w:rPr>
        <w:t>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страхов у детей с ЗПР</w:t>
      </w:r>
      <w:r w:rsidRPr="00241EEE">
        <w:rPr>
          <w:rFonts w:ascii="Times New Roman" w:hAnsi="Times New Roman" w:cs="Times New Roman"/>
          <w:sz w:val="24"/>
          <w:szCs w:val="24"/>
        </w:rPr>
        <w:t>.</w:t>
      </w:r>
    </w:p>
    <w:p w:rsidR="00241EEE" w:rsidRP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Коррекционно-развивающие возможности игры и их использование в обучении детей с ЗПР.</w:t>
      </w:r>
    </w:p>
    <w:p w:rsidR="00241EEE" w:rsidRDefault="00241EE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Специфика обучения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ЗПР математике</w:t>
      </w:r>
      <w:r w:rsidRPr="00241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6FAE" w:rsidRDefault="00CD6FA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Нейропсихологический аспект в коррекционной работе с детьми с задержкой психического развития.</w:t>
      </w:r>
    </w:p>
    <w:p w:rsidR="00CD6FAE" w:rsidRPr="00241EEE" w:rsidRDefault="00CD6FAE" w:rsidP="00241EE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речевого развития, коррекция устной и письменной речи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задержкой психического развития.</w:t>
      </w:r>
    </w:p>
    <w:p w:rsidR="000E3C43" w:rsidRDefault="00396C10" w:rsidP="004F6D9E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познавательной деятельности и целенаправленное формирование высших психических функций,</w:t>
      </w:r>
      <w:r w:rsidRPr="005C2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C43" w:rsidRPr="005C24CE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основных коррекци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онных принципов для детей с ОВЗ.</w:t>
      </w:r>
    </w:p>
    <w:p w:rsidR="00396C10" w:rsidRPr="00396C10" w:rsidRDefault="00396C10" w:rsidP="00396C1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Межличностные отношения в классах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ЗПР.</w:t>
      </w:r>
    </w:p>
    <w:p w:rsidR="00396C10" w:rsidRPr="0037584F" w:rsidRDefault="00396C10" w:rsidP="00396C1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конфликтного поведения детей с ЗПР</w:t>
      </w:r>
    </w:p>
    <w:p w:rsidR="0037584F" w:rsidRPr="00396C10" w:rsidRDefault="0037584F" w:rsidP="00396C1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поведение в подростковом возрасте: причины, проявления, профилактика.</w:t>
      </w:r>
    </w:p>
    <w:p w:rsidR="000E3C43" w:rsidRPr="005C24CE" w:rsidRDefault="000E3C43" w:rsidP="004F6D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C43" w:rsidRPr="005C24CE" w:rsidRDefault="000E3C43" w:rsidP="004F6D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24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Краткое содержание лектория для родителей:</w:t>
      </w:r>
    </w:p>
    <w:p w:rsidR="000E3C43" w:rsidRDefault="000E3C43" w:rsidP="004F6D9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4CE">
        <w:rPr>
          <w:rFonts w:ascii="Times New Roman" w:hAnsi="Times New Roman" w:cs="Times New Roman"/>
          <w:color w:val="000000" w:themeColor="text1"/>
          <w:sz w:val="24"/>
          <w:szCs w:val="24"/>
        </w:rPr>
        <w:t>История изучения проблемы аутизма: распространенность, причины, классификация.</w:t>
      </w:r>
    </w:p>
    <w:p w:rsidR="00396C10" w:rsidRPr="00396C10" w:rsidRDefault="00396C10" w:rsidP="00396C1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адержка психического развития </w:t>
      </w: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(причины и факторы возникновения нарушений темпа развития у детей)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10" w:rsidRPr="00396C10" w:rsidRDefault="00396C10" w:rsidP="00396C1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 особенности детей с ЗПР.</w:t>
      </w:r>
    </w:p>
    <w:p w:rsidR="00396C10" w:rsidRPr="00396C10" w:rsidRDefault="00396C10" w:rsidP="00396C1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конфликтного поведения детей с ЗПР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10" w:rsidRPr="00396C10" w:rsidRDefault="00396C10" w:rsidP="00396C1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помочь ребенку с ЗП</w:t>
      </w:r>
      <w:proofErr w:type="gramStart"/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Р(</w:t>
      </w:r>
      <w:proofErr w:type="gramEnd"/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трудный диалог с учебой)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10" w:rsidRPr="00DA3E6E" w:rsidRDefault="00396C10" w:rsidP="00396C1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C1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воспитания детей с ЗПР</w:t>
      </w:r>
      <w:r w:rsid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10" w:rsidRPr="00DA3E6E" w:rsidRDefault="00396C10" w:rsidP="00DA3E6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семьи в </w:t>
      </w:r>
      <w:proofErr w:type="gramStart"/>
      <w:r w:rsidRP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proofErr w:type="gramEnd"/>
      <w:r w:rsidRP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ЗПР</w:t>
      </w:r>
      <w:r w:rsid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10" w:rsidRPr="00DA3E6E" w:rsidRDefault="00396C10" w:rsidP="00DA3E6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</w:t>
      </w:r>
      <w:r w:rsid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эмоционально – волевой сферы </w:t>
      </w:r>
      <w:r w:rsidRP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 ЗПР</w:t>
      </w:r>
      <w:r w:rsid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6C10" w:rsidRPr="0037584F" w:rsidRDefault="00396C10" w:rsidP="00DA3E6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готовности детей с ЗПР к обучению в школе</w:t>
      </w:r>
      <w:r w:rsidR="00DA3E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584F" w:rsidRPr="00DA3E6E" w:rsidRDefault="0037584F" w:rsidP="00DA3E6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Проблемное поведение в подростковом возрасте. Виды отклоняющегося поведения и способы решения проблемы. </w:t>
      </w:r>
    </w:p>
    <w:p w:rsidR="00DA3E6E" w:rsidRDefault="00DA3E6E" w:rsidP="004F6D9E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3C43" w:rsidRPr="004F6D9E" w:rsidRDefault="000E3C43" w:rsidP="004F6D9E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Ожидаемые результаты Проекта:</w:t>
      </w:r>
    </w:p>
    <w:p w:rsidR="000E3C43" w:rsidRPr="004F6D9E" w:rsidRDefault="000E3C43" w:rsidP="004F6D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реализации данного Проекта мы ожидаем получить следующие результаты: </w:t>
      </w:r>
    </w:p>
    <w:p w:rsidR="000E3C43" w:rsidRPr="004F6D9E" w:rsidRDefault="000E3C43" w:rsidP="004F6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психолого-педагогической грамотности педагогов и родителей по вопросам </w:t>
      </w:r>
      <w:r w:rsidR="004F6D9E"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психолого-педагогического</w:t>
      </w: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D9E"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сопровождения</w:t>
      </w: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с </w:t>
      </w:r>
      <w:r w:rsidR="004F6D9E"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ЗПР</w:t>
      </w: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E3C43" w:rsidRPr="004F6D9E" w:rsidRDefault="000E3C43" w:rsidP="004F6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качественные измене</w:t>
      </w:r>
      <w:r w:rsidR="004F6D9E"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ния в образовательной системе ОО</w:t>
      </w: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подведомственных территорий в соответствии с требованиями ФГОС для детей с ОВЗ;</w:t>
      </w:r>
    </w:p>
    <w:p w:rsidR="000E3C43" w:rsidRPr="004F6D9E" w:rsidRDefault="000E3C43" w:rsidP="004F6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активное внедрение педагогами в практику стратегий помощи детям с </w:t>
      </w:r>
      <w:r w:rsidR="004F6D9E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ЗПР</w:t>
      </w: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E3C43" w:rsidRPr="004F6D9E" w:rsidRDefault="000E3C43" w:rsidP="004F6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создание </w:t>
      </w:r>
      <w:proofErr w:type="spellStart"/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мультимедийных</w:t>
      </w:r>
      <w:proofErr w:type="spellEnd"/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презентаций по вопросам образования детей с </w:t>
      </w:r>
      <w:r w:rsidR="004F6D9E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ЗПР</w:t>
      </w: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E3C43" w:rsidRPr="004F6D9E" w:rsidRDefault="000E3C43" w:rsidP="004F6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разработка методических рекомендаций для работы с детьми, имеющими </w:t>
      </w:r>
      <w:r w:rsidR="004F6D9E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задержку психического развития</w:t>
      </w: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E3C43" w:rsidRPr="004F6D9E" w:rsidRDefault="000E3C43" w:rsidP="004F6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положительного общественного мнения о деятельности ГКОУ </w:t>
      </w:r>
      <w:proofErr w:type="gramStart"/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«Екатеринбургская школа №7»;</w:t>
      </w:r>
    </w:p>
    <w:p w:rsidR="000E3C43" w:rsidRPr="004F6D9E" w:rsidRDefault="004F6D9E" w:rsidP="004F6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улучшение материальной базы ОО</w:t>
      </w:r>
      <w:r w:rsidR="000E3C43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E3C43" w:rsidRPr="004F6D9E" w:rsidRDefault="000E3C43" w:rsidP="004F6D9E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оценки эффективности реализации проекта:</w:t>
      </w:r>
    </w:p>
    <w:p w:rsidR="000E3C43" w:rsidRPr="004F6D9E" w:rsidRDefault="000E3C43" w:rsidP="00EF79F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качества образования, учет особенностей и возможностей  каждого обучающегося;</w:t>
      </w:r>
    </w:p>
    <w:p w:rsidR="000E3C43" w:rsidRPr="004F6D9E" w:rsidRDefault="000E3C43" w:rsidP="00EF79F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сохранение и укрепление здоровья </w:t>
      </w:r>
      <w:proofErr w:type="gramStart"/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E3C43" w:rsidRPr="004F6D9E" w:rsidRDefault="000E3C43" w:rsidP="00EF79F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степени мотивации педагогов и специалистов к работе с детьми с ОВЗ;</w:t>
      </w:r>
    </w:p>
    <w:p w:rsidR="000E3C43" w:rsidRPr="004F6D9E" w:rsidRDefault="000E3C43" w:rsidP="00EF79F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педагогической компетентности и потенциала каждого педагога;</w:t>
      </w:r>
    </w:p>
    <w:p w:rsidR="000E3C43" w:rsidRPr="004F6D9E" w:rsidRDefault="000E3C43" w:rsidP="00EF79F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качества подготовки специалистов, работающих с детьми, имеющими </w:t>
      </w:r>
      <w:r w:rsidR="004F6D9E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ЗПР;</w:t>
      </w:r>
    </w:p>
    <w:p w:rsidR="000E3C43" w:rsidRPr="004F6D9E" w:rsidRDefault="000E3C43" w:rsidP="00EF79F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усовершенствование системы работы с детьми, имеющими </w:t>
      </w:r>
      <w:r w:rsidR="004F6D9E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ЗПР</w:t>
      </w: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создание условий для данной работы;</w:t>
      </w:r>
    </w:p>
    <w:p w:rsidR="000E3C43" w:rsidRPr="004F6D9E" w:rsidRDefault="000E3C43" w:rsidP="00EF79F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психолого-педагогической грамотности родителей, имеющих детей с </w:t>
      </w:r>
      <w:r w:rsidR="004F6D9E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ЗПР</w:t>
      </w: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родителей обычных детей.</w:t>
      </w:r>
    </w:p>
    <w:p w:rsidR="000E3C43" w:rsidRPr="004F6D9E" w:rsidRDefault="000E3C43" w:rsidP="00EF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Инструментарий для оценки эффективности проекта: анкетирование, формы обратной связи, схемы наблюдения на уроках, отзы</w:t>
      </w:r>
      <w:r w:rsidR="004F6D9E"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в социальных сетях и сайте ОО</w:t>
      </w:r>
      <w:r w:rsidRPr="004F6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E3C43" w:rsidRDefault="000E3C43" w:rsidP="00EF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3E6E" w:rsidRPr="004F6D9E" w:rsidRDefault="00DA3E6E" w:rsidP="00EF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База реализации Проекта:</w:t>
      </w: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Государственное казенное образовательное учреждение «Екатеринбургская школа №7, реализующая адаптированные основные общеобразовательные программы»</w:t>
      </w: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реализует: Территориальная областная </w:t>
      </w:r>
      <w:proofErr w:type="spellStart"/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психолого-медико-педагогическая</w:t>
      </w:r>
      <w:proofErr w:type="spellEnd"/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комиссия.</w:t>
      </w: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Специалисты, реализующие проект: руководитель ПМПК, врач-психиатр, педагог-психолог, учитель-логопед, учитель-дефектолог.</w:t>
      </w:r>
    </w:p>
    <w:p w:rsidR="000E3C43" w:rsidRPr="001369A9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реализуемых в рамках Проекта методик, технологий, моделей:</w:t>
      </w: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>Проект реализуется через работу методических объединений педагогов, специалистов; через систему методической работы с педагогическим составом подведомственных территорий в форме семинаров, практических занятий, консультаций; через непрерывное образование и самообразование педагогов</w:t>
      </w:r>
      <w:r w:rsidR="004F6D9E"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через </w:t>
      </w:r>
      <w:r w:rsidRPr="004F6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всех участников образовательного процесса. </w:t>
      </w:r>
    </w:p>
    <w:p w:rsidR="000E3C43" w:rsidRPr="004F6D9E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реализации Проекта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реализации данного Проекта необходимо: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Материально-техническое обеспечение</w:t>
      </w:r>
    </w:p>
    <w:p w:rsidR="000E3C43" w:rsidRPr="00EA18D5" w:rsidRDefault="00DA3E6E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Ноутбук, </w:t>
      </w:r>
      <w:r w:rsidR="000E3C43" w:rsidRPr="00EA18D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USB</w:t>
      </w:r>
      <w:r w:rsidR="000E3C43"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0E3C43"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флешки</w:t>
      </w:r>
      <w:proofErr w:type="spellEnd"/>
      <w:r w:rsidR="000E3C43"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, фотоаппарат, цветные картриджи, МФУ, информационные стенды, магнитная доска.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Учебно-методическое обеспечение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диагностического обследования на ПМПК, диагностический набор игрушек.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Кадровое обеспечение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</w:t>
      </w:r>
      <w:proofErr w:type="gramEnd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участвующие в реализации Проекта (педагоги-психологи, учителя-логопеды, учителя-дефект</w:t>
      </w:r>
      <w:r w:rsidR="004F6D9E"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ологи, системный администратор)</w:t>
      </w: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Финансовое обеспечение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Расходы на проведение мероприятий (семинаров, семинаров-практикумов, лекций, практических занятий), оплата труда специалистов, изготовление печатной продукции.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Информационное обеспечение</w:t>
      </w:r>
    </w:p>
    <w:p w:rsidR="000E3C43" w:rsidRPr="00EA18D5" w:rsidRDefault="000E3C43" w:rsidP="00EF79F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образовательной организации, </w:t>
      </w:r>
      <w:proofErr w:type="spellStart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блоги</w:t>
      </w:r>
      <w:proofErr w:type="spellEnd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18D5"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печатная продукция, </w:t>
      </w: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СМИ и др.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Организация </w:t>
      </w:r>
      <w:proofErr w:type="gramStart"/>
      <w:r w:rsidRPr="00EA1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EA1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исполнением Проекта:</w:t>
      </w:r>
    </w:p>
    <w:p w:rsidR="000E3C43" w:rsidRPr="00EA18D5" w:rsidRDefault="000E3C43" w:rsidP="00EF79FF">
      <w:pPr>
        <w:tabs>
          <w:tab w:val="left" w:pos="360"/>
          <w:tab w:val="left" w:pos="36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Координацию работ и контроль за исполнением Проекта осуществляет администрация ГКОУ </w:t>
      </w:r>
      <w:proofErr w:type="gramStart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«Екатеринбургская школа №7».</w:t>
      </w:r>
    </w:p>
    <w:p w:rsidR="000E3C43" w:rsidRPr="00EA18D5" w:rsidRDefault="000E3C43" w:rsidP="00EF79FF">
      <w:pPr>
        <w:tabs>
          <w:tab w:val="left" w:pos="360"/>
          <w:tab w:val="left" w:pos="367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целевым использованием финансовых средств осуществляет директор ГКОУ </w:t>
      </w:r>
      <w:proofErr w:type="gramStart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EA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«Екатеринбургская школа №7».</w:t>
      </w:r>
    </w:p>
    <w:p w:rsidR="000E3C43" w:rsidRPr="00EA18D5" w:rsidRDefault="000E3C43" w:rsidP="00EF79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D76" w:rsidRPr="00EA18D5" w:rsidRDefault="00155D76" w:rsidP="00EF79FF">
      <w:pPr>
        <w:ind w:firstLine="567"/>
        <w:rPr>
          <w:sz w:val="24"/>
          <w:szCs w:val="24"/>
        </w:rPr>
      </w:pPr>
    </w:p>
    <w:sectPr w:rsidR="00155D76" w:rsidRPr="00EA18D5" w:rsidSect="0017705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75A"/>
    <w:multiLevelType w:val="hybridMultilevel"/>
    <w:tmpl w:val="29FA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52AD"/>
    <w:multiLevelType w:val="hybridMultilevel"/>
    <w:tmpl w:val="FA148D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F4653C"/>
    <w:multiLevelType w:val="hybridMultilevel"/>
    <w:tmpl w:val="DE6A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BEB"/>
    <w:multiLevelType w:val="hybridMultilevel"/>
    <w:tmpl w:val="C3C26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06AD"/>
    <w:multiLevelType w:val="hybridMultilevel"/>
    <w:tmpl w:val="7D4EB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A2FD2"/>
    <w:multiLevelType w:val="hybridMultilevel"/>
    <w:tmpl w:val="7CB4A4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9170C9"/>
    <w:multiLevelType w:val="hybridMultilevel"/>
    <w:tmpl w:val="5CA6C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1613E"/>
    <w:multiLevelType w:val="hybridMultilevel"/>
    <w:tmpl w:val="AD8EBE8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E616CED"/>
    <w:multiLevelType w:val="hybridMultilevel"/>
    <w:tmpl w:val="FA2E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D1D98"/>
    <w:multiLevelType w:val="hybridMultilevel"/>
    <w:tmpl w:val="116EFF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D344E7"/>
    <w:multiLevelType w:val="hybridMultilevel"/>
    <w:tmpl w:val="099AC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C30E1B"/>
    <w:multiLevelType w:val="hybridMultilevel"/>
    <w:tmpl w:val="BA0C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36148"/>
    <w:multiLevelType w:val="hybridMultilevel"/>
    <w:tmpl w:val="46886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F7563"/>
    <w:multiLevelType w:val="hybridMultilevel"/>
    <w:tmpl w:val="76DE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85A9A"/>
    <w:multiLevelType w:val="hybridMultilevel"/>
    <w:tmpl w:val="FD6E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3C43"/>
    <w:rsid w:val="00021D4E"/>
    <w:rsid w:val="000303B6"/>
    <w:rsid w:val="00054EFC"/>
    <w:rsid w:val="000B71DB"/>
    <w:rsid w:val="000E3C43"/>
    <w:rsid w:val="00105E80"/>
    <w:rsid w:val="001222F0"/>
    <w:rsid w:val="00155D76"/>
    <w:rsid w:val="0017705A"/>
    <w:rsid w:val="00241EEE"/>
    <w:rsid w:val="002660CC"/>
    <w:rsid w:val="00333EEE"/>
    <w:rsid w:val="0037584F"/>
    <w:rsid w:val="00396C10"/>
    <w:rsid w:val="003B7A36"/>
    <w:rsid w:val="003E6876"/>
    <w:rsid w:val="004F6D9E"/>
    <w:rsid w:val="005C24CE"/>
    <w:rsid w:val="00773645"/>
    <w:rsid w:val="00787135"/>
    <w:rsid w:val="00854830"/>
    <w:rsid w:val="009D24C8"/>
    <w:rsid w:val="00A92BA8"/>
    <w:rsid w:val="00A9355A"/>
    <w:rsid w:val="00AC3908"/>
    <w:rsid w:val="00B22AB4"/>
    <w:rsid w:val="00BE3161"/>
    <w:rsid w:val="00BE5A5E"/>
    <w:rsid w:val="00CD6FAE"/>
    <w:rsid w:val="00DA126C"/>
    <w:rsid w:val="00DA3740"/>
    <w:rsid w:val="00DA3E6E"/>
    <w:rsid w:val="00E61547"/>
    <w:rsid w:val="00EA18D5"/>
    <w:rsid w:val="00EC3830"/>
    <w:rsid w:val="00EF79FF"/>
    <w:rsid w:val="00FE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80"/>
  </w:style>
  <w:style w:type="paragraph" w:styleId="1">
    <w:name w:val="heading 1"/>
    <w:basedOn w:val="a"/>
    <w:next w:val="a"/>
    <w:link w:val="10"/>
    <w:uiPriority w:val="9"/>
    <w:qFormat/>
    <w:rsid w:val="000E3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E3C43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0E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0E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2018-12-04T05:35:00Z</cp:lastPrinted>
  <dcterms:created xsi:type="dcterms:W3CDTF">2018-10-22T12:12:00Z</dcterms:created>
  <dcterms:modified xsi:type="dcterms:W3CDTF">2018-12-04T05:35:00Z</dcterms:modified>
</cp:coreProperties>
</file>