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4FD4" w:rsidRPr="00944FD4" w:rsidRDefault="00944FD4" w:rsidP="00FB7657">
      <w:pPr>
        <w:shd w:val="clear" w:color="auto" w:fill="FFFFFF"/>
        <w:spacing w:after="0" w:line="240" w:lineRule="auto"/>
        <w:jc w:val="center"/>
        <w:outlineLvl w:val="3"/>
        <w:rPr>
          <w:rFonts w:ascii="Arial Narrow" w:eastAsia="Times New Roman" w:hAnsi="Arial Narrow" w:cs="Arial"/>
          <w:b/>
          <w:iCs/>
          <w:color w:val="984806" w:themeColor="accent6" w:themeShade="80"/>
          <w:sz w:val="34"/>
          <w:szCs w:val="34"/>
        </w:rPr>
      </w:pPr>
      <w:r w:rsidRPr="00944FD4">
        <w:rPr>
          <w:rFonts w:ascii="Arial Narrow" w:eastAsia="Times New Roman" w:hAnsi="Arial Narrow" w:cs="Arial"/>
          <w:b/>
          <w:iCs/>
          <w:color w:val="984806" w:themeColor="accent6" w:themeShade="80"/>
          <w:sz w:val="36"/>
          <w:szCs w:val="36"/>
        </w:rPr>
        <w:t>Порядок прохождения ПМПК</w:t>
      </w:r>
    </w:p>
    <w:p w:rsidR="00944FD4" w:rsidRPr="00944FD4" w:rsidRDefault="00944FD4" w:rsidP="00FB7657">
      <w:pPr>
        <w:shd w:val="clear" w:color="auto" w:fill="FFFFFF"/>
        <w:spacing w:after="0" w:line="240" w:lineRule="auto"/>
        <w:jc w:val="center"/>
        <w:outlineLvl w:val="3"/>
        <w:rPr>
          <w:rFonts w:ascii="Arial Narrow" w:eastAsia="Times New Roman" w:hAnsi="Arial Narrow" w:cs="Arial"/>
          <w:b/>
          <w:iCs/>
          <w:color w:val="984806" w:themeColor="accent6" w:themeShade="80"/>
          <w:sz w:val="34"/>
          <w:szCs w:val="34"/>
        </w:rPr>
      </w:pPr>
      <w:r w:rsidRPr="00944FD4">
        <w:rPr>
          <w:rFonts w:ascii="Arial Narrow" w:eastAsia="Times New Roman" w:hAnsi="Arial Narrow" w:cs="Arial"/>
          <w:b/>
          <w:iCs/>
          <w:color w:val="984806" w:themeColor="accent6" w:themeShade="80"/>
          <w:sz w:val="36"/>
          <w:szCs w:val="36"/>
        </w:rPr>
        <w:t>для получения рекомендаций по проведению ГИА</w:t>
      </w:r>
    </w:p>
    <w:p w:rsidR="00944FD4" w:rsidRPr="00944FD4" w:rsidRDefault="00944FD4" w:rsidP="00FB7657">
      <w:pPr>
        <w:shd w:val="clear" w:color="auto" w:fill="FFFFFF"/>
        <w:spacing w:after="0" w:line="240" w:lineRule="auto"/>
        <w:rPr>
          <w:rFonts w:ascii="Arial Narrow" w:eastAsia="Times New Roman" w:hAnsi="Arial Narrow" w:cs="Arial"/>
          <w:color w:val="2B2B2B"/>
        </w:rPr>
      </w:pPr>
      <w:r w:rsidRPr="00FB7657">
        <w:rPr>
          <w:rFonts w:ascii="Arial Narrow" w:eastAsia="Times New Roman" w:hAnsi="Arial Narrow" w:cs="Arial"/>
          <w:b/>
          <w:bCs/>
          <w:color w:val="2B2B2B"/>
          <w:sz w:val="27"/>
        </w:rPr>
        <w:t>1. Предоставление необходимых документов.</w:t>
      </w:r>
    </w:p>
    <w:p w:rsidR="00944FD4" w:rsidRPr="00944FD4" w:rsidRDefault="00944FD4" w:rsidP="00FB7657">
      <w:pPr>
        <w:shd w:val="clear" w:color="auto" w:fill="FFFFFF"/>
        <w:spacing w:after="0" w:line="240" w:lineRule="auto"/>
        <w:jc w:val="center"/>
        <w:rPr>
          <w:rFonts w:ascii="Arial Narrow" w:eastAsia="Times New Roman" w:hAnsi="Arial Narrow" w:cs="Arial"/>
          <w:iCs/>
          <w:color w:val="984806" w:themeColor="accent6" w:themeShade="80"/>
          <w:sz w:val="34"/>
          <w:szCs w:val="34"/>
        </w:rPr>
      </w:pPr>
      <w:r w:rsidRPr="00944FD4">
        <w:rPr>
          <w:rFonts w:ascii="Arial Narrow" w:eastAsia="Times New Roman" w:hAnsi="Arial Narrow" w:cs="Arial"/>
          <w:iCs/>
          <w:color w:val="984806" w:themeColor="accent6" w:themeShade="80"/>
          <w:sz w:val="27"/>
          <w:szCs w:val="27"/>
        </w:rPr>
        <w:t>Перечень документов</w:t>
      </w:r>
    </w:p>
    <w:tbl>
      <w:tblPr>
        <w:tblW w:w="6929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833"/>
        <w:gridCol w:w="3096"/>
      </w:tblGrid>
      <w:tr w:rsidR="00944FD4" w:rsidRPr="00944FD4" w:rsidTr="00944FD4">
        <w:tc>
          <w:tcPr>
            <w:tcW w:w="2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944FD4" w:rsidRPr="00944FD4" w:rsidRDefault="00944FD4" w:rsidP="00944FD4">
            <w:pPr>
              <w:spacing w:before="169" w:after="169" w:line="240" w:lineRule="auto"/>
              <w:jc w:val="center"/>
              <w:rPr>
                <w:rFonts w:ascii="Arial Narrow" w:eastAsia="Times New Roman" w:hAnsi="Arial Narrow" w:cs="Arial"/>
                <w:color w:val="2B2B2B"/>
              </w:rPr>
            </w:pPr>
            <w:r w:rsidRPr="00944FD4">
              <w:rPr>
                <w:rFonts w:ascii="Arial Narrow" w:eastAsia="Times New Roman" w:hAnsi="Arial Narrow" w:cs="Arial"/>
                <w:b/>
                <w:bCs/>
                <w:color w:val="2B2B2B"/>
                <w:sz w:val="24"/>
                <w:szCs w:val="24"/>
              </w:rPr>
              <w:t>Наименование документа</w:t>
            </w:r>
          </w:p>
        </w:tc>
        <w:tc>
          <w:tcPr>
            <w:tcW w:w="2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944FD4" w:rsidRPr="00944FD4" w:rsidRDefault="00944FD4" w:rsidP="00944FD4">
            <w:pPr>
              <w:spacing w:before="169" w:after="169" w:line="240" w:lineRule="auto"/>
              <w:jc w:val="center"/>
              <w:rPr>
                <w:rFonts w:ascii="Arial Narrow" w:eastAsia="Times New Roman" w:hAnsi="Arial Narrow" w:cs="Arial"/>
                <w:color w:val="2B2B2B"/>
              </w:rPr>
            </w:pPr>
            <w:r w:rsidRPr="00944FD4">
              <w:rPr>
                <w:rFonts w:ascii="Arial Narrow" w:eastAsia="Times New Roman" w:hAnsi="Arial Narrow" w:cs="Arial"/>
                <w:b/>
                <w:bCs/>
                <w:color w:val="2B2B2B"/>
                <w:sz w:val="24"/>
                <w:szCs w:val="24"/>
              </w:rPr>
              <w:t>Примечание</w:t>
            </w:r>
          </w:p>
        </w:tc>
      </w:tr>
      <w:tr w:rsidR="00944FD4" w:rsidRPr="00944FD4" w:rsidTr="00944FD4">
        <w:tc>
          <w:tcPr>
            <w:tcW w:w="2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944FD4" w:rsidRPr="00944FD4" w:rsidRDefault="00944FD4" w:rsidP="00FB7657">
            <w:pPr>
              <w:spacing w:before="169" w:after="169" w:line="240" w:lineRule="auto"/>
              <w:rPr>
                <w:rFonts w:ascii="Arial Narrow" w:eastAsia="Times New Roman" w:hAnsi="Arial Narrow" w:cs="Arial"/>
                <w:color w:val="2B2B2B"/>
              </w:rPr>
            </w:pPr>
            <w:r w:rsidRPr="00FB7657">
              <w:rPr>
                <w:rFonts w:ascii="Arial Narrow" w:eastAsia="Times New Roman" w:hAnsi="Arial Narrow" w:cs="Arial"/>
                <w:b/>
                <w:bCs/>
                <w:color w:val="2B2B2B"/>
                <w:sz w:val="24"/>
                <w:szCs w:val="24"/>
              </w:rPr>
              <w:t>1. Заявление </w:t>
            </w:r>
            <w:r w:rsidRPr="00944FD4">
              <w:rPr>
                <w:rFonts w:ascii="Arial Narrow" w:eastAsia="Times New Roman" w:hAnsi="Arial Narrow" w:cs="Arial"/>
                <w:color w:val="2B2B2B"/>
                <w:sz w:val="24"/>
                <w:szCs w:val="24"/>
              </w:rPr>
              <w:t xml:space="preserve">— на бланке </w:t>
            </w:r>
            <w:r w:rsidR="00FB7657">
              <w:rPr>
                <w:rFonts w:ascii="Arial Narrow" w:eastAsia="Times New Roman" w:hAnsi="Arial Narrow" w:cs="Arial"/>
                <w:color w:val="2B2B2B"/>
                <w:sz w:val="24"/>
                <w:szCs w:val="24"/>
              </w:rPr>
              <w:t xml:space="preserve"> </w:t>
            </w:r>
            <w:r w:rsidRPr="00944FD4">
              <w:rPr>
                <w:rFonts w:ascii="Arial Narrow" w:eastAsia="Times New Roman" w:hAnsi="Arial Narrow" w:cs="Arial"/>
                <w:color w:val="2B2B2B"/>
                <w:sz w:val="24"/>
                <w:szCs w:val="24"/>
              </w:rPr>
              <w:t xml:space="preserve"> территориальной </w:t>
            </w:r>
            <w:proofErr w:type="spellStart"/>
            <w:r w:rsidRPr="00944FD4">
              <w:rPr>
                <w:rFonts w:ascii="Arial Narrow" w:eastAsia="Times New Roman" w:hAnsi="Arial Narrow" w:cs="Arial"/>
                <w:color w:val="2B2B2B"/>
                <w:sz w:val="24"/>
                <w:szCs w:val="24"/>
              </w:rPr>
              <w:t>психолого-медико-педагогической</w:t>
            </w:r>
            <w:proofErr w:type="spellEnd"/>
            <w:r w:rsidRPr="00944FD4">
              <w:rPr>
                <w:rFonts w:ascii="Arial Narrow" w:eastAsia="Times New Roman" w:hAnsi="Arial Narrow" w:cs="Arial"/>
                <w:color w:val="2B2B2B"/>
                <w:sz w:val="24"/>
                <w:szCs w:val="24"/>
              </w:rPr>
              <w:t xml:space="preserve"> комиссии</w:t>
            </w:r>
            <w:r w:rsidR="00FB7657">
              <w:rPr>
                <w:rFonts w:ascii="Arial Narrow" w:eastAsia="Times New Roman" w:hAnsi="Arial Narrow" w:cs="Arial"/>
                <w:color w:val="2B2B2B"/>
                <w:sz w:val="24"/>
                <w:szCs w:val="24"/>
              </w:rPr>
              <w:t xml:space="preserve"> (ТОПМПК)</w:t>
            </w:r>
          </w:p>
        </w:tc>
        <w:tc>
          <w:tcPr>
            <w:tcW w:w="2300" w:type="pct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944FD4" w:rsidRPr="00944FD4" w:rsidRDefault="00944FD4" w:rsidP="00944FD4">
            <w:pPr>
              <w:spacing w:before="169" w:after="169" w:line="240" w:lineRule="auto"/>
              <w:rPr>
                <w:rFonts w:ascii="Arial Narrow" w:eastAsia="Times New Roman" w:hAnsi="Arial Narrow" w:cs="Arial"/>
                <w:color w:val="2B2B2B"/>
              </w:rPr>
            </w:pPr>
            <w:r w:rsidRPr="00944FD4">
              <w:rPr>
                <w:rFonts w:ascii="Arial Narrow" w:eastAsia="Times New Roman" w:hAnsi="Arial Narrow" w:cs="Arial"/>
                <w:color w:val="2B2B2B"/>
                <w:sz w:val="24"/>
                <w:szCs w:val="24"/>
              </w:rPr>
              <w:t>Бланки выдаются при подаче документов. При скачивании бланков и заполнении их дома необходимо указывать дату фактической подачи документов.</w:t>
            </w:r>
          </w:p>
        </w:tc>
      </w:tr>
      <w:tr w:rsidR="00944FD4" w:rsidRPr="00944FD4" w:rsidTr="00FB7657">
        <w:trPr>
          <w:trHeight w:val="1281"/>
        </w:trPr>
        <w:tc>
          <w:tcPr>
            <w:tcW w:w="2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944FD4" w:rsidRPr="00944FD4" w:rsidRDefault="00944FD4" w:rsidP="00FB7657">
            <w:pPr>
              <w:spacing w:before="169" w:after="169" w:line="240" w:lineRule="auto"/>
              <w:rPr>
                <w:rFonts w:ascii="Arial Narrow" w:eastAsia="Times New Roman" w:hAnsi="Arial Narrow" w:cs="Arial"/>
                <w:color w:val="2B2B2B"/>
              </w:rPr>
            </w:pPr>
            <w:r w:rsidRPr="00FB7657">
              <w:rPr>
                <w:rFonts w:ascii="Arial Narrow" w:eastAsia="Times New Roman" w:hAnsi="Arial Narrow" w:cs="Arial"/>
                <w:b/>
                <w:bCs/>
                <w:color w:val="2B2B2B"/>
                <w:sz w:val="24"/>
                <w:szCs w:val="24"/>
              </w:rPr>
              <w:t>2. Согласие</w:t>
            </w:r>
            <w:r w:rsidRPr="00944FD4">
              <w:rPr>
                <w:rFonts w:ascii="Arial Narrow" w:eastAsia="Times New Roman" w:hAnsi="Arial Narrow" w:cs="Arial"/>
                <w:color w:val="2B2B2B"/>
                <w:sz w:val="24"/>
                <w:szCs w:val="24"/>
              </w:rPr>
              <w:t xml:space="preserve"> на обработку персональных данных — на бланке территориальной </w:t>
            </w:r>
            <w:proofErr w:type="spellStart"/>
            <w:r w:rsidRPr="00944FD4">
              <w:rPr>
                <w:rFonts w:ascii="Arial Narrow" w:eastAsia="Times New Roman" w:hAnsi="Arial Narrow" w:cs="Arial"/>
                <w:color w:val="2B2B2B"/>
                <w:sz w:val="24"/>
                <w:szCs w:val="24"/>
              </w:rPr>
              <w:t>психолого-медико-педагогической</w:t>
            </w:r>
            <w:proofErr w:type="spellEnd"/>
            <w:r w:rsidRPr="00944FD4">
              <w:rPr>
                <w:rFonts w:ascii="Arial Narrow" w:eastAsia="Times New Roman" w:hAnsi="Arial Narrow" w:cs="Arial"/>
                <w:color w:val="2B2B2B"/>
                <w:sz w:val="24"/>
                <w:szCs w:val="24"/>
              </w:rPr>
              <w:t xml:space="preserve"> комиссии</w:t>
            </w:r>
            <w:r w:rsidR="00FB7657">
              <w:rPr>
                <w:rFonts w:ascii="Arial Narrow" w:eastAsia="Times New Roman" w:hAnsi="Arial Narrow" w:cs="Arial"/>
                <w:color w:val="2B2B2B"/>
                <w:sz w:val="24"/>
                <w:szCs w:val="24"/>
              </w:rPr>
              <w:t xml:space="preserve"> (ТОПМПК)</w:t>
            </w:r>
          </w:p>
        </w:tc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944FD4" w:rsidRPr="00944FD4" w:rsidRDefault="00944FD4" w:rsidP="00944FD4">
            <w:pPr>
              <w:spacing w:after="0" w:line="240" w:lineRule="auto"/>
              <w:rPr>
                <w:rFonts w:ascii="Arial Narrow" w:eastAsia="Times New Roman" w:hAnsi="Arial Narrow" w:cs="Arial"/>
                <w:color w:val="2B2B2B"/>
              </w:rPr>
            </w:pPr>
          </w:p>
        </w:tc>
      </w:tr>
      <w:tr w:rsidR="00944FD4" w:rsidRPr="00944FD4" w:rsidTr="00944FD4">
        <w:tc>
          <w:tcPr>
            <w:tcW w:w="2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944FD4" w:rsidRPr="00944FD4" w:rsidRDefault="00944FD4" w:rsidP="00944FD4">
            <w:pPr>
              <w:spacing w:before="169" w:after="169" w:line="240" w:lineRule="auto"/>
              <w:rPr>
                <w:rFonts w:ascii="Arial Narrow" w:eastAsia="Times New Roman" w:hAnsi="Arial Narrow" w:cs="Arial"/>
                <w:color w:val="2B2B2B"/>
              </w:rPr>
            </w:pPr>
            <w:r w:rsidRPr="00FB7657">
              <w:rPr>
                <w:rFonts w:ascii="Arial Narrow" w:eastAsia="Times New Roman" w:hAnsi="Arial Narrow" w:cs="Arial"/>
                <w:b/>
                <w:bCs/>
                <w:color w:val="2B2B2B"/>
                <w:sz w:val="24"/>
                <w:szCs w:val="24"/>
              </w:rPr>
              <w:t>3. Паспорт участника ГИА</w:t>
            </w:r>
            <w:r w:rsidRPr="00944FD4">
              <w:rPr>
                <w:rFonts w:ascii="Arial Narrow" w:eastAsia="Times New Roman" w:hAnsi="Arial Narrow" w:cs="Arial"/>
                <w:color w:val="2B2B2B"/>
                <w:sz w:val="24"/>
                <w:szCs w:val="24"/>
              </w:rPr>
              <w:t> и его</w:t>
            </w:r>
            <w:r w:rsidRPr="00FB7657">
              <w:rPr>
                <w:rFonts w:ascii="Arial Narrow" w:eastAsia="Times New Roman" w:hAnsi="Arial Narrow" w:cs="Arial"/>
                <w:color w:val="2B2B2B"/>
                <w:sz w:val="24"/>
                <w:szCs w:val="24"/>
              </w:rPr>
              <w:t xml:space="preserve"> </w:t>
            </w:r>
            <w:r w:rsidRPr="00944FD4">
              <w:rPr>
                <w:rFonts w:ascii="Arial Narrow" w:eastAsia="Times New Roman" w:hAnsi="Arial Narrow" w:cs="Arial"/>
                <w:color w:val="2B2B2B"/>
                <w:sz w:val="24"/>
                <w:szCs w:val="24"/>
                <w:u w:val="single"/>
              </w:rPr>
              <w:t>копия</w:t>
            </w:r>
            <w:r w:rsidRPr="00944FD4">
              <w:rPr>
                <w:rFonts w:ascii="Arial Narrow" w:eastAsia="Times New Roman" w:hAnsi="Arial Narrow" w:cs="Arial"/>
                <w:color w:val="2B2B2B"/>
                <w:sz w:val="24"/>
                <w:szCs w:val="24"/>
              </w:rPr>
              <w:t>.</w:t>
            </w:r>
          </w:p>
        </w:tc>
        <w:tc>
          <w:tcPr>
            <w:tcW w:w="2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FB7657" w:rsidRDefault="00944FD4" w:rsidP="00FB7657">
            <w:pPr>
              <w:spacing w:after="0" w:line="240" w:lineRule="auto"/>
              <w:rPr>
                <w:rFonts w:ascii="Arial Narrow" w:eastAsia="Times New Roman" w:hAnsi="Arial Narrow" w:cs="Arial"/>
                <w:color w:val="2B2B2B"/>
                <w:sz w:val="24"/>
                <w:szCs w:val="24"/>
              </w:rPr>
            </w:pPr>
            <w:r w:rsidRPr="00FB7657">
              <w:rPr>
                <w:rFonts w:ascii="Arial Narrow" w:eastAsia="Times New Roman" w:hAnsi="Arial Narrow" w:cs="Arial"/>
                <w:color w:val="2B2B2B"/>
                <w:sz w:val="24"/>
                <w:szCs w:val="24"/>
              </w:rPr>
              <w:t xml:space="preserve"> </w:t>
            </w:r>
            <w:r w:rsidRPr="00944FD4">
              <w:rPr>
                <w:rFonts w:ascii="Arial Narrow" w:eastAsia="Times New Roman" w:hAnsi="Arial Narrow" w:cs="Arial"/>
                <w:color w:val="2B2B2B"/>
                <w:sz w:val="24"/>
                <w:szCs w:val="24"/>
              </w:rPr>
              <w:t>копия страниц 2-3</w:t>
            </w:r>
          </w:p>
          <w:p w:rsidR="00944FD4" w:rsidRPr="00944FD4" w:rsidRDefault="00944FD4" w:rsidP="00FB7657">
            <w:pPr>
              <w:spacing w:after="0" w:line="240" w:lineRule="auto"/>
              <w:rPr>
                <w:rFonts w:ascii="Arial Narrow" w:eastAsia="Times New Roman" w:hAnsi="Arial Narrow" w:cs="Arial"/>
                <w:color w:val="2B2B2B"/>
              </w:rPr>
            </w:pPr>
            <w:r w:rsidRPr="00944FD4">
              <w:rPr>
                <w:rFonts w:ascii="Arial Narrow" w:eastAsia="Times New Roman" w:hAnsi="Arial Narrow" w:cs="Arial"/>
                <w:color w:val="2B2B2B"/>
                <w:sz w:val="24"/>
                <w:szCs w:val="24"/>
              </w:rPr>
              <w:t xml:space="preserve"> и</w:t>
            </w:r>
            <w:r w:rsidR="00FB7657">
              <w:rPr>
                <w:rFonts w:ascii="Arial Narrow" w:eastAsia="Times New Roman" w:hAnsi="Arial Narrow" w:cs="Arial"/>
                <w:color w:val="2B2B2B"/>
                <w:sz w:val="24"/>
                <w:szCs w:val="24"/>
              </w:rPr>
              <w:t xml:space="preserve"> др.</w:t>
            </w:r>
            <w:r w:rsidRPr="00944FD4">
              <w:rPr>
                <w:rFonts w:ascii="Arial Narrow" w:eastAsia="Times New Roman" w:hAnsi="Arial Narrow" w:cs="Arial"/>
                <w:color w:val="2B2B2B"/>
                <w:sz w:val="24"/>
                <w:szCs w:val="24"/>
              </w:rPr>
              <w:t> данных о регистрации.</w:t>
            </w:r>
          </w:p>
        </w:tc>
      </w:tr>
      <w:tr w:rsidR="00944FD4" w:rsidRPr="00944FD4" w:rsidTr="00944FD4">
        <w:tc>
          <w:tcPr>
            <w:tcW w:w="2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944FD4" w:rsidRPr="00944FD4" w:rsidRDefault="00944FD4" w:rsidP="00944FD4">
            <w:pPr>
              <w:spacing w:before="169" w:after="169" w:line="240" w:lineRule="auto"/>
              <w:rPr>
                <w:rFonts w:ascii="Arial Narrow" w:eastAsia="Times New Roman" w:hAnsi="Arial Narrow" w:cs="Arial"/>
                <w:color w:val="2B2B2B"/>
              </w:rPr>
            </w:pPr>
            <w:r w:rsidRPr="00FB7657">
              <w:rPr>
                <w:rFonts w:ascii="Arial Narrow" w:eastAsia="Times New Roman" w:hAnsi="Arial Narrow" w:cs="Arial"/>
                <w:b/>
                <w:bCs/>
                <w:color w:val="2B2B2B"/>
                <w:sz w:val="24"/>
                <w:szCs w:val="24"/>
              </w:rPr>
              <w:t>4. Паспорт</w:t>
            </w:r>
            <w:r w:rsidRPr="00944FD4">
              <w:rPr>
                <w:rFonts w:ascii="Arial Narrow" w:eastAsia="Times New Roman" w:hAnsi="Arial Narrow" w:cs="Arial"/>
                <w:color w:val="2B2B2B"/>
                <w:sz w:val="24"/>
                <w:szCs w:val="24"/>
              </w:rPr>
              <w:t> или иной документ, удостоверяющий личность</w:t>
            </w:r>
            <w:r w:rsidRPr="00FB7657">
              <w:rPr>
                <w:rFonts w:ascii="Arial Narrow" w:eastAsia="Times New Roman" w:hAnsi="Arial Narrow" w:cs="Arial"/>
                <w:color w:val="2B2B2B"/>
                <w:sz w:val="24"/>
                <w:szCs w:val="24"/>
              </w:rPr>
              <w:t xml:space="preserve"> </w:t>
            </w:r>
            <w:r w:rsidRPr="00FB7657">
              <w:rPr>
                <w:rFonts w:ascii="Arial Narrow" w:eastAsia="Times New Roman" w:hAnsi="Arial Narrow" w:cs="Arial"/>
                <w:b/>
                <w:bCs/>
                <w:color w:val="2B2B2B"/>
                <w:sz w:val="24"/>
                <w:szCs w:val="24"/>
              </w:rPr>
              <w:t xml:space="preserve">законного представителя </w:t>
            </w:r>
            <w:r w:rsidRPr="00FB7657">
              <w:rPr>
                <w:rFonts w:ascii="Arial Narrow" w:eastAsia="Times New Roman" w:hAnsi="Arial Narrow" w:cs="Arial"/>
                <w:bCs/>
                <w:color w:val="2B2B2B"/>
                <w:sz w:val="24"/>
                <w:szCs w:val="24"/>
              </w:rPr>
              <w:t>(родители,</w:t>
            </w:r>
            <w:r w:rsidR="004C70D3" w:rsidRPr="00FB7657">
              <w:rPr>
                <w:rFonts w:ascii="Arial Narrow" w:eastAsia="Times New Roman" w:hAnsi="Arial Narrow" w:cs="Arial"/>
                <w:bCs/>
                <w:color w:val="2B2B2B"/>
                <w:sz w:val="24"/>
                <w:szCs w:val="24"/>
              </w:rPr>
              <w:t xml:space="preserve"> усыновители, </w:t>
            </w:r>
            <w:r w:rsidRPr="00FB7657">
              <w:rPr>
                <w:rFonts w:ascii="Arial Narrow" w:eastAsia="Times New Roman" w:hAnsi="Arial Narrow" w:cs="Arial"/>
                <w:bCs/>
                <w:color w:val="2B2B2B"/>
                <w:sz w:val="24"/>
                <w:szCs w:val="24"/>
              </w:rPr>
              <w:t xml:space="preserve"> опекуны, попечители, приемные родители</w:t>
            </w:r>
            <w:r w:rsidR="004C70D3" w:rsidRPr="00FB7657">
              <w:rPr>
                <w:rFonts w:ascii="Arial Narrow" w:eastAsia="Times New Roman" w:hAnsi="Arial Narrow" w:cs="Arial"/>
                <w:color w:val="2B2B2B"/>
                <w:sz w:val="24"/>
                <w:szCs w:val="24"/>
              </w:rPr>
              <w:t>, органы опеки)</w:t>
            </w:r>
            <w:proofErr w:type="gramStart"/>
            <w:r w:rsidR="004C70D3" w:rsidRPr="00FB7657">
              <w:rPr>
                <w:rFonts w:ascii="Arial Narrow" w:eastAsia="Times New Roman" w:hAnsi="Arial Narrow" w:cs="Arial"/>
                <w:color w:val="2B2B2B"/>
                <w:sz w:val="24"/>
                <w:szCs w:val="24"/>
              </w:rPr>
              <w:t>,а</w:t>
            </w:r>
            <w:proofErr w:type="gramEnd"/>
            <w:r w:rsidR="004C70D3" w:rsidRPr="00FB7657">
              <w:rPr>
                <w:rFonts w:ascii="Arial Narrow" w:eastAsia="Times New Roman" w:hAnsi="Arial Narrow" w:cs="Arial"/>
                <w:color w:val="2B2B2B"/>
                <w:sz w:val="24"/>
                <w:szCs w:val="24"/>
              </w:rPr>
              <w:t xml:space="preserve"> так же </w:t>
            </w:r>
            <w:r w:rsidR="004C70D3" w:rsidRPr="00FB7657">
              <w:rPr>
                <w:rFonts w:ascii="Arial Narrow" w:eastAsia="Times New Roman" w:hAnsi="Arial Narrow" w:cs="Arial"/>
                <w:b/>
                <w:color w:val="2B2B2B"/>
                <w:sz w:val="24"/>
                <w:szCs w:val="24"/>
              </w:rPr>
              <w:t>доверенного лица</w:t>
            </w:r>
            <w:r w:rsidR="004C70D3" w:rsidRPr="00FB7657">
              <w:rPr>
                <w:rFonts w:ascii="Arial Narrow" w:eastAsia="Times New Roman" w:hAnsi="Arial Narrow" w:cs="Arial"/>
                <w:color w:val="2B2B2B"/>
                <w:sz w:val="24"/>
                <w:szCs w:val="24"/>
              </w:rPr>
              <w:t xml:space="preserve"> с генеральной доверенностью</w:t>
            </w:r>
          </w:p>
        </w:tc>
        <w:tc>
          <w:tcPr>
            <w:tcW w:w="2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944FD4" w:rsidRPr="00FB7657" w:rsidRDefault="00944FD4" w:rsidP="00944FD4">
            <w:pPr>
              <w:spacing w:before="169" w:after="169" w:line="240" w:lineRule="auto"/>
              <w:rPr>
                <w:rFonts w:ascii="Arial Narrow" w:eastAsia="Times New Roman" w:hAnsi="Arial Narrow" w:cs="Arial"/>
                <w:color w:val="2B2B2B"/>
                <w:sz w:val="24"/>
                <w:szCs w:val="24"/>
              </w:rPr>
            </w:pPr>
            <w:r w:rsidRPr="00FB7657">
              <w:rPr>
                <w:rFonts w:ascii="Arial Narrow" w:eastAsia="Times New Roman" w:hAnsi="Arial Narrow" w:cs="Arial"/>
                <w:color w:val="2B2B2B"/>
                <w:sz w:val="24"/>
                <w:szCs w:val="24"/>
              </w:rPr>
              <w:t>З</w:t>
            </w:r>
            <w:r w:rsidRPr="00944FD4">
              <w:rPr>
                <w:rFonts w:ascii="Arial Narrow" w:eastAsia="Times New Roman" w:hAnsi="Arial Narrow" w:cs="Arial"/>
                <w:color w:val="2B2B2B"/>
                <w:sz w:val="24"/>
                <w:szCs w:val="24"/>
              </w:rPr>
              <w:t>аконным представителям необходимо иметь при себе паспорт (или иной документ, удостоверяющий личность)</w:t>
            </w:r>
            <w:r w:rsidRPr="00FB7657">
              <w:rPr>
                <w:rFonts w:ascii="Arial Narrow" w:eastAsia="Times New Roman" w:hAnsi="Arial Narrow" w:cs="Arial"/>
                <w:color w:val="2B2B2B"/>
                <w:sz w:val="24"/>
                <w:szCs w:val="24"/>
              </w:rPr>
              <w:t>:</w:t>
            </w:r>
          </w:p>
          <w:p w:rsidR="00944FD4" w:rsidRPr="00FB7657" w:rsidRDefault="00944FD4" w:rsidP="00944FD4">
            <w:pPr>
              <w:pStyle w:val="a6"/>
              <w:numPr>
                <w:ilvl w:val="0"/>
                <w:numId w:val="1"/>
              </w:numPr>
              <w:spacing w:before="169" w:after="169" w:line="240" w:lineRule="auto"/>
              <w:rPr>
                <w:rFonts w:ascii="Arial Narrow" w:eastAsia="Times New Roman" w:hAnsi="Arial Narrow" w:cs="Arial"/>
                <w:color w:val="2B2B2B"/>
                <w:sz w:val="24"/>
                <w:szCs w:val="24"/>
              </w:rPr>
            </w:pPr>
            <w:r w:rsidRPr="00FB7657">
              <w:rPr>
                <w:rFonts w:ascii="Arial Narrow" w:eastAsia="Times New Roman" w:hAnsi="Arial Narrow" w:cs="Arial"/>
                <w:color w:val="2B2B2B"/>
                <w:sz w:val="24"/>
                <w:szCs w:val="24"/>
              </w:rPr>
              <w:t>при подаче документов,</w:t>
            </w:r>
          </w:p>
          <w:p w:rsidR="00944FD4" w:rsidRPr="00FB7657" w:rsidRDefault="004C70D3" w:rsidP="00944FD4">
            <w:pPr>
              <w:pStyle w:val="a6"/>
              <w:numPr>
                <w:ilvl w:val="0"/>
                <w:numId w:val="1"/>
              </w:numPr>
              <w:spacing w:before="169" w:after="169" w:line="240" w:lineRule="auto"/>
              <w:rPr>
                <w:rFonts w:ascii="Arial Narrow" w:eastAsia="Times New Roman" w:hAnsi="Arial Narrow" w:cs="Arial"/>
                <w:color w:val="2B2B2B"/>
                <w:sz w:val="24"/>
                <w:szCs w:val="24"/>
              </w:rPr>
            </w:pPr>
            <w:r w:rsidRPr="00FB7657">
              <w:rPr>
                <w:rFonts w:ascii="Arial Narrow" w:eastAsia="Times New Roman" w:hAnsi="Arial Narrow" w:cs="Arial"/>
                <w:color w:val="2B2B2B"/>
                <w:sz w:val="24"/>
                <w:szCs w:val="24"/>
              </w:rPr>
              <w:t xml:space="preserve">при </w:t>
            </w:r>
            <w:r w:rsidR="00944FD4" w:rsidRPr="00FB7657">
              <w:rPr>
                <w:rFonts w:ascii="Arial Narrow" w:eastAsia="Times New Roman" w:hAnsi="Arial Narrow" w:cs="Arial"/>
                <w:color w:val="2B2B2B"/>
                <w:sz w:val="24"/>
                <w:szCs w:val="24"/>
              </w:rPr>
              <w:t>сопровождении ребенка на обследование ПМПК,</w:t>
            </w:r>
          </w:p>
          <w:p w:rsidR="00944FD4" w:rsidRPr="00FB7657" w:rsidRDefault="004C70D3" w:rsidP="00944FD4">
            <w:pPr>
              <w:pStyle w:val="a6"/>
              <w:numPr>
                <w:ilvl w:val="0"/>
                <w:numId w:val="1"/>
              </w:numPr>
              <w:spacing w:before="169" w:after="169" w:line="240" w:lineRule="auto"/>
              <w:rPr>
                <w:rFonts w:ascii="Arial Narrow" w:eastAsia="Times New Roman" w:hAnsi="Arial Narrow" w:cs="Arial"/>
                <w:color w:val="2B2B2B"/>
              </w:rPr>
            </w:pPr>
            <w:r w:rsidRPr="00FB7657">
              <w:rPr>
                <w:rFonts w:ascii="Arial Narrow" w:eastAsia="Times New Roman" w:hAnsi="Arial Narrow" w:cs="Arial"/>
                <w:color w:val="2B2B2B"/>
                <w:sz w:val="24"/>
                <w:szCs w:val="24"/>
              </w:rPr>
              <w:t xml:space="preserve">при </w:t>
            </w:r>
            <w:r w:rsidR="00944FD4" w:rsidRPr="00FB7657">
              <w:rPr>
                <w:rFonts w:ascii="Arial Narrow" w:eastAsia="Times New Roman" w:hAnsi="Arial Narrow" w:cs="Arial"/>
                <w:color w:val="2B2B2B"/>
                <w:sz w:val="24"/>
                <w:szCs w:val="24"/>
              </w:rPr>
              <w:t>получении заключения ПМПК</w:t>
            </w:r>
          </w:p>
        </w:tc>
      </w:tr>
      <w:tr w:rsidR="00944FD4" w:rsidRPr="00944FD4" w:rsidTr="00944FD4">
        <w:tc>
          <w:tcPr>
            <w:tcW w:w="2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944FD4" w:rsidRPr="00944FD4" w:rsidRDefault="00944FD4" w:rsidP="004C70D3">
            <w:pPr>
              <w:spacing w:before="169" w:after="169" w:line="240" w:lineRule="auto"/>
              <w:rPr>
                <w:rFonts w:ascii="Arial Narrow" w:eastAsia="Times New Roman" w:hAnsi="Arial Narrow" w:cs="Arial"/>
                <w:color w:val="2B2B2B"/>
              </w:rPr>
            </w:pPr>
            <w:r w:rsidRPr="00FB7657">
              <w:rPr>
                <w:rFonts w:ascii="Arial Narrow" w:eastAsia="Times New Roman" w:hAnsi="Arial Narrow" w:cs="Arial"/>
                <w:b/>
                <w:bCs/>
                <w:color w:val="2B2B2B"/>
                <w:sz w:val="24"/>
                <w:szCs w:val="24"/>
              </w:rPr>
              <w:t>5. Документ, подтверждающий полномочия по представлению интересов участника ГИА</w:t>
            </w:r>
            <w:r w:rsidRPr="00944FD4">
              <w:rPr>
                <w:rFonts w:ascii="Arial Narrow" w:eastAsia="Times New Roman" w:hAnsi="Arial Narrow" w:cs="Arial"/>
                <w:color w:val="2B2B2B"/>
                <w:sz w:val="24"/>
                <w:szCs w:val="24"/>
              </w:rPr>
              <w:t>, и его</w:t>
            </w:r>
            <w:r w:rsidR="004C70D3" w:rsidRPr="00FB7657">
              <w:rPr>
                <w:rFonts w:ascii="Arial Narrow" w:eastAsia="Times New Roman" w:hAnsi="Arial Narrow" w:cs="Arial"/>
                <w:color w:val="2B2B2B"/>
                <w:sz w:val="24"/>
                <w:szCs w:val="24"/>
                <w:u w:val="single"/>
              </w:rPr>
              <w:t xml:space="preserve"> </w:t>
            </w:r>
            <w:r w:rsidRPr="00944FD4">
              <w:rPr>
                <w:rFonts w:ascii="Arial Narrow" w:eastAsia="Times New Roman" w:hAnsi="Arial Narrow" w:cs="Arial"/>
                <w:color w:val="2B2B2B"/>
                <w:sz w:val="24"/>
                <w:szCs w:val="24"/>
                <w:u w:val="single"/>
              </w:rPr>
              <w:t>копия</w:t>
            </w:r>
            <w:r w:rsidRPr="00944FD4">
              <w:rPr>
                <w:rFonts w:ascii="Arial Narrow" w:eastAsia="Times New Roman" w:hAnsi="Arial Narrow" w:cs="Arial"/>
                <w:color w:val="2B2B2B"/>
                <w:sz w:val="24"/>
                <w:szCs w:val="24"/>
              </w:rPr>
              <w:t>.</w:t>
            </w:r>
          </w:p>
        </w:tc>
        <w:tc>
          <w:tcPr>
            <w:tcW w:w="2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944FD4" w:rsidRPr="00944FD4" w:rsidRDefault="00944FD4" w:rsidP="00944FD4">
            <w:pPr>
              <w:spacing w:before="169" w:after="169" w:line="240" w:lineRule="auto"/>
              <w:rPr>
                <w:rFonts w:ascii="Arial Narrow" w:eastAsia="Times New Roman" w:hAnsi="Arial Narrow" w:cs="Arial"/>
                <w:color w:val="2B2B2B"/>
              </w:rPr>
            </w:pPr>
            <w:r w:rsidRPr="00944FD4">
              <w:rPr>
                <w:rFonts w:ascii="Arial Narrow" w:eastAsia="Times New Roman" w:hAnsi="Arial Narrow" w:cs="Arial"/>
                <w:b/>
                <w:color w:val="2B2B2B"/>
                <w:sz w:val="24"/>
                <w:szCs w:val="24"/>
              </w:rPr>
              <w:t>Для родителей</w:t>
            </w:r>
            <w:r w:rsidRPr="00944FD4">
              <w:rPr>
                <w:rFonts w:ascii="Arial Narrow" w:eastAsia="Times New Roman" w:hAnsi="Arial Narrow" w:cs="Arial"/>
                <w:color w:val="2B2B2B"/>
                <w:sz w:val="24"/>
                <w:szCs w:val="24"/>
              </w:rPr>
              <w:t xml:space="preserve"> — свидетельство о рождении ребенка; </w:t>
            </w:r>
            <w:r w:rsidRPr="00944FD4">
              <w:rPr>
                <w:rFonts w:ascii="Arial Narrow" w:eastAsia="Times New Roman" w:hAnsi="Arial Narrow" w:cs="Arial"/>
                <w:b/>
                <w:color w:val="2B2B2B"/>
                <w:sz w:val="24"/>
                <w:szCs w:val="24"/>
              </w:rPr>
              <w:t>для опекунов</w:t>
            </w:r>
            <w:r w:rsidRPr="00944FD4">
              <w:rPr>
                <w:rFonts w:ascii="Arial Narrow" w:eastAsia="Times New Roman" w:hAnsi="Arial Narrow" w:cs="Arial"/>
                <w:color w:val="2B2B2B"/>
                <w:sz w:val="24"/>
                <w:szCs w:val="24"/>
              </w:rPr>
              <w:t xml:space="preserve"> – документ, подтверждающий установление опеки.</w:t>
            </w:r>
          </w:p>
        </w:tc>
      </w:tr>
      <w:tr w:rsidR="00944FD4" w:rsidRPr="00944FD4" w:rsidTr="00944FD4">
        <w:tc>
          <w:tcPr>
            <w:tcW w:w="2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944FD4" w:rsidRPr="00944FD4" w:rsidRDefault="00944FD4" w:rsidP="004C70D3">
            <w:pPr>
              <w:spacing w:before="169" w:after="169" w:line="240" w:lineRule="auto"/>
              <w:rPr>
                <w:rFonts w:ascii="Arial Narrow" w:eastAsia="Times New Roman" w:hAnsi="Arial Narrow" w:cs="Arial"/>
                <w:color w:val="2B2B2B"/>
              </w:rPr>
            </w:pPr>
            <w:r w:rsidRPr="00FB7657">
              <w:rPr>
                <w:rFonts w:ascii="Arial Narrow" w:eastAsia="Times New Roman" w:hAnsi="Arial Narrow" w:cs="Arial"/>
                <w:b/>
                <w:bCs/>
                <w:color w:val="2B2B2B"/>
                <w:sz w:val="24"/>
                <w:szCs w:val="24"/>
              </w:rPr>
              <w:t>6. Справка из образовательной организации (ОО), подтверждающая факт обучения,</w:t>
            </w:r>
            <w:r w:rsidR="004C70D3" w:rsidRPr="00FB7657">
              <w:rPr>
                <w:rFonts w:ascii="Arial Narrow" w:eastAsia="Times New Roman" w:hAnsi="Arial Narrow" w:cs="Arial"/>
                <w:b/>
                <w:bCs/>
                <w:color w:val="2B2B2B"/>
                <w:sz w:val="24"/>
                <w:szCs w:val="24"/>
              </w:rPr>
              <w:t xml:space="preserve"> </w:t>
            </w:r>
            <w:r w:rsidRPr="00944FD4">
              <w:rPr>
                <w:rFonts w:ascii="Arial Narrow" w:eastAsia="Times New Roman" w:hAnsi="Arial Narrow" w:cs="Arial"/>
                <w:color w:val="2B2B2B"/>
                <w:sz w:val="24"/>
                <w:szCs w:val="24"/>
              </w:rPr>
              <w:t>или </w:t>
            </w:r>
            <w:r w:rsidRPr="00FB7657">
              <w:rPr>
                <w:rFonts w:ascii="Arial Narrow" w:eastAsia="Times New Roman" w:hAnsi="Arial Narrow" w:cs="Arial"/>
                <w:b/>
                <w:bCs/>
                <w:color w:val="2B2B2B"/>
                <w:sz w:val="24"/>
                <w:szCs w:val="24"/>
              </w:rPr>
              <w:t>аттестат об образовании</w:t>
            </w:r>
            <w:r w:rsidRPr="00944FD4">
              <w:rPr>
                <w:rFonts w:ascii="Arial Narrow" w:eastAsia="Times New Roman" w:hAnsi="Arial Narrow" w:cs="Arial"/>
                <w:color w:val="2B2B2B"/>
                <w:sz w:val="24"/>
                <w:szCs w:val="24"/>
              </w:rPr>
              <w:t> и его</w:t>
            </w:r>
            <w:r w:rsidR="004C70D3" w:rsidRPr="00FB7657">
              <w:rPr>
                <w:rFonts w:ascii="Arial Narrow" w:eastAsia="Times New Roman" w:hAnsi="Arial Narrow" w:cs="Arial"/>
                <w:color w:val="2B2B2B"/>
                <w:sz w:val="24"/>
                <w:szCs w:val="24"/>
                <w:u w:val="single"/>
              </w:rPr>
              <w:t xml:space="preserve"> </w:t>
            </w:r>
            <w:r w:rsidRPr="00944FD4">
              <w:rPr>
                <w:rFonts w:ascii="Arial Narrow" w:eastAsia="Times New Roman" w:hAnsi="Arial Narrow" w:cs="Arial"/>
                <w:color w:val="2B2B2B"/>
                <w:sz w:val="24"/>
                <w:szCs w:val="24"/>
                <w:u w:val="single"/>
              </w:rPr>
              <w:t>копия </w:t>
            </w:r>
            <w:r w:rsidRPr="00944FD4">
              <w:rPr>
                <w:rFonts w:ascii="Arial Narrow" w:eastAsia="Times New Roman" w:hAnsi="Arial Narrow" w:cs="Arial"/>
                <w:color w:val="2B2B2B"/>
                <w:sz w:val="24"/>
                <w:szCs w:val="24"/>
              </w:rPr>
              <w:t>(для выпускников прошлых лет).</w:t>
            </w:r>
          </w:p>
        </w:tc>
        <w:tc>
          <w:tcPr>
            <w:tcW w:w="2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944FD4" w:rsidRPr="00944FD4" w:rsidRDefault="00944FD4" w:rsidP="00944FD4">
            <w:pPr>
              <w:spacing w:before="169" w:after="169" w:line="240" w:lineRule="auto"/>
              <w:rPr>
                <w:rFonts w:ascii="Arial Narrow" w:eastAsia="Times New Roman" w:hAnsi="Arial Narrow" w:cs="Arial"/>
                <w:color w:val="2B2B2B"/>
              </w:rPr>
            </w:pPr>
            <w:r w:rsidRPr="00944FD4">
              <w:rPr>
                <w:rFonts w:ascii="Arial Narrow" w:eastAsia="Times New Roman" w:hAnsi="Arial Narrow" w:cs="Arial"/>
                <w:color w:val="2B2B2B"/>
                <w:sz w:val="24"/>
                <w:szCs w:val="24"/>
              </w:rPr>
              <w:t>Должна быть выдана в текущем уче</w:t>
            </w:r>
            <w:r w:rsidR="00535117" w:rsidRPr="00FB7657">
              <w:rPr>
                <w:rFonts w:ascii="Arial Narrow" w:eastAsia="Times New Roman" w:hAnsi="Arial Narrow" w:cs="Arial"/>
                <w:color w:val="2B2B2B"/>
                <w:sz w:val="24"/>
                <w:szCs w:val="24"/>
              </w:rPr>
              <w:t>бном году, подписана директором и</w:t>
            </w:r>
            <w:r w:rsidRPr="00944FD4">
              <w:rPr>
                <w:rFonts w:ascii="Arial Narrow" w:eastAsia="Times New Roman" w:hAnsi="Arial Narrow" w:cs="Arial"/>
                <w:color w:val="2B2B2B"/>
                <w:sz w:val="24"/>
                <w:szCs w:val="24"/>
              </w:rPr>
              <w:t xml:space="preserve"> с печатью ОО.</w:t>
            </w:r>
          </w:p>
        </w:tc>
      </w:tr>
      <w:tr w:rsidR="00944FD4" w:rsidRPr="00944FD4" w:rsidTr="00944FD4">
        <w:tc>
          <w:tcPr>
            <w:tcW w:w="2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944FD4" w:rsidRPr="00944FD4" w:rsidRDefault="00944FD4" w:rsidP="00944FD4">
            <w:pPr>
              <w:spacing w:before="169" w:after="169" w:line="240" w:lineRule="auto"/>
              <w:rPr>
                <w:rFonts w:ascii="Arial Narrow" w:eastAsia="Times New Roman" w:hAnsi="Arial Narrow" w:cs="Arial"/>
                <w:color w:val="2B2B2B"/>
              </w:rPr>
            </w:pPr>
            <w:r w:rsidRPr="00FB7657">
              <w:rPr>
                <w:rFonts w:ascii="Arial Narrow" w:eastAsia="Times New Roman" w:hAnsi="Arial Narrow" w:cs="Arial"/>
                <w:b/>
                <w:bCs/>
                <w:color w:val="2B2B2B"/>
                <w:sz w:val="24"/>
                <w:szCs w:val="24"/>
              </w:rPr>
              <w:t>7. Заверенная директором ОО копия приказа об организации индивидуального обучения на дому.</w:t>
            </w:r>
          </w:p>
        </w:tc>
        <w:tc>
          <w:tcPr>
            <w:tcW w:w="2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944FD4" w:rsidRPr="00944FD4" w:rsidRDefault="00944FD4" w:rsidP="00944FD4">
            <w:pPr>
              <w:spacing w:before="169" w:after="169" w:line="240" w:lineRule="auto"/>
              <w:rPr>
                <w:rFonts w:ascii="Arial Narrow" w:eastAsia="Times New Roman" w:hAnsi="Arial Narrow" w:cs="Arial"/>
                <w:color w:val="2B2B2B"/>
              </w:rPr>
            </w:pPr>
            <w:r w:rsidRPr="00FB7657">
              <w:rPr>
                <w:rFonts w:ascii="Arial Narrow" w:eastAsia="Times New Roman" w:hAnsi="Arial Narrow" w:cs="Arial"/>
                <w:i/>
                <w:iCs/>
                <w:color w:val="2B2B2B"/>
                <w:sz w:val="24"/>
                <w:szCs w:val="24"/>
              </w:rPr>
              <w:t>При наличии.</w:t>
            </w:r>
          </w:p>
        </w:tc>
      </w:tr>
      <w:tr w:rsidR="00944FD4" w:rsidRPr="00944FD4" w:rsidTr="00944FD4">
        <w:tc>
          <w:tcPr>
            <w:tcW w:w="2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944FD4" w:rsidRPr="00944FD4" w:rsidRDefault="00944FD4" w:rsidP="00944FD4">
            <w:pPr>
              <w:spacing w:before="169" w:after="169" w:line="240" w:lineRule="auto"/>
              <w:rPr>
                <w:rFonts w:ascii="Arial Narrow" w:eastAsia="Times New Roman" w:hAnsi="Arial Narrow" w:cs="Arial"/>
                <w:color w:val="2B2B2B"/>
              </w:rPr>
            </w:pPr>
            <w:r w:rsidRPr="00FB7657">
              <w:rPr>
                <w:rFonts w:ascii="Arial Narrow" w:eastAsia="Times New Roman" w:hAnsi="Arial Narrow" w:cs="Arial"/>
                <w:b/>
                <w:bCs/>
                <w:color w:val="2B2B2B"/>
                <w:sz w:val="24"/>
                <w:szCs w:val="24"/>
              </w:rPr>
              <w:t xml:space="preserve">8. Психолого-педагогическая характеристика </w:t>
            </w:r>
            <w:proofErr w:type="gramStart"/>
            <w:r w:rsidRPr="00FB7657">
              <w:rPr>
                <w:rFonts w:ascii="Arial Narrow" w:eastAsia="Times New Roman" w:hAnsi="Arial Narrow" w:cs="Arial"/>
                <w:b/>
                <w:bCs/>
                <w:color w:val="2B2B2B"/>
                <w:sz w:val="24"/>
                <w:szCs w:val="24"/>
              </w:rPr>
              <w:t>обучающегося</w:t>
            </w:r>
            <w:proofErr w:type="gramEnd"/>
            <w:r w:rsidRPr="00FB7657">
              <w:rPr>
                <w:rFonts w:ascii="Arial Narrow" w:eastAsia="Times New Roman" w:hAnsi="Arial Narrow" w:cs="Arial"/>
                <w:b/>
                <w:bCs/>
                <w:color w:val="2B2B2B"/>
                <w:sz w:val="24"/>
                <w:szCs w:val="24"/>
              </w:rPr>
              <w:t>.</w:t>
            </w:r>
          </w:p>
        </w:tc>
        <w:tc>
          <w:tcPr>
            <w:tcW w:w="2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944FD4" w:rsidRPr="00944FD4" w:rsidRDefault="00944FD4" w:rsidP="00535117">
            <w:pPr>
              <w:spacing w:before="169" w:after="169" w:line="240" w:lineRule="auto"/>
              <w:rPr>
                <w:rFonts w:ascii="Arial Narrow" w:eastAsia="Times New Roman" w:hAnsi="Arial Narrow" w:cs="Arial"/>
                <w:color w:val="2B2B2B"/>
              </w:rPr>
            </w:pPr>
            <w:r w:rsidRPr="00944FD4">
              <w:rPr>
                <w:rFonts w:ascii="Arial Narrow" w:eastAsia="Times New Roman" w:hAnsi="Arial Narrow" w:cs="Arial"/>
                <w:color w:val="2B2B2B"/>
                <w:sz w:val="24"/>
                <w:szCs w:val="24"/>
              </w:rPr>
              <w:t>Должна быть выдана в текущем учебном году, подписана директором</w:t>
            </w:r>
            <w:r w:rsidR="00535117" w:rsidRPr="00FB7657">
              <w:rPr>
                <w:rFonts w:ascii="Arial Narrow" w:eastAsia="Times New Roman" w:hAnsi="Arial Narrow" w:cs="Arial"/>
                <w:color w:val="2B2B2B"/>
                <w:sz w:val="24"/>
                <w:szCs w:val="24"/>
              </w:rPr>
              <w:t xml:space="preserve"> и</w:t>
            </w:r>
            <w:r w:rsidRPr="00944FD4">
              <w:rPr>
                <w:rFonts w:ascii="Arial Narrow" w:eastAsia="Times New Roman" w:hAnsi="Arial Narrow" w:cs="Arial"/>
                <w:color w:val="2B2B2B"/>
                <w:sz w:val="24"/>
                <w:szCs w:val="24"/>
              </w:rPr>
              <w:t xml:space="preserve"> с печатью ОО.</w:t>
            </w:r>
          </w:p>
        </w:tc>
      </w:tr>
      <w:tr w:rsidR="00944FD4" w:rsidRPr="00944FD4" w:rsidTr="00944FD4">
        <w:tc>
          <w:tcPr>
            <w:tcW w:w="2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944FD4" w:rsidRPr="00944FD4" w:rsidRDefault="00944FD4" w:rsidP="00944FD4">
            <w:pPr>
              <w:spacing w:before="169" w:after="169" w:line="240" w:lineRule="auto"/>
              <w:rPr>
                <w:rFonts w:ascii="Arial Narrow" w:eastAsia="Times New Roman" w:hAnsi="Arial Narrow" w:cs="Arial"/>
                <w:color w:val="2B2B2B"/>
              </w:rPr>
            </w:pPr>
            <w:r w:rsidRPr="00FB7657">
              <w:rPr>
                <w:rFonts w:ascii="Arial Narrow" w:eastAsia="Times New Roman" w:hAnsi="Arial Narrow" w:cs="Arial"/>
                <w:b/>
                <w:bCs/>
                <w:color w:val="2B2B2B"/>
                <w:sz w:val="24"/>
                <w:szCs w:val="24"/>
              </w:rPr>
              <w:lastRenderedPageBreak/>
              <w:t>9. Выписка из истории развития ребенка</w:t>
            </w:r>
            <w:r w:rsidRPr="00944FD4">
              <w:rPr>
                <w:rFonts w:ascii="Arial Narrow" w:eastAsia="Times New Roman" w:hAnsi="Arial Narrow" w:cs="Arial"/>
                <w:color w:val="2B2B2B"/>
                <w:sz w:val="24"/>
                <w:szCs w:val="24"/>
              </w:rPr>
              <w:t> с заключениями врачей, наблюдающих ребенка в медицинской организации по месту жительства / регистрации.</w:t>
            </w:r>
          </w:p>
        </w:tc>
        <w:tc>
          <w:tcPr>
            <w:tcW w:w="2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944FD4" w:rsidRPr="00944FD4" w:rsidRDefault="00944FD4" w:rsidP="00944FD4">
            <w:pPr>
              <w:spacing w:before="169" w:after="169" w:line="240" w:lineRule="auto"/>
              <w:rPr>
                <w:rFonts w:ascii="Arial Narrow" w:eastAsia="Times New Roman" w:hAnsi="Arial Narrow" w:cs="Arial"/>
                <w:color w:val="2B2B2B"/>
              </w:rPr>
            </w:pPr>
            <w:r w:rsidRPr="00944FD4">
              <w:rPr>
                <w:rFonts w:ascii="Arial Narrow" w:eastAsia="Times New Roman" w:hAnsi="Arial Narrow" w:cs="Arial"/>
                <w:color w:val="2B2B2B"/>
                <w:sz w:val="24"/>
                <w:szCs w:val="24"/>
              </w:rPr>
              <w:t>Должна быть выдана в текущем учебном году, на официальном бланке и с печатью медицинской организации, с указанием рекомендаций на время проведения экзамена (необходимость проведения каких-либо медико-профилактических мероприятий и процедур, приема лекарственных препаратов и т.п.).</w:t>
            </w:r>
          </w:p>
        </w:tc>
      </w:tr>
      <w:tr w:rsidR="00944FD4" w:rsidRPr="00944FD4" w:rsidTr="00944FD4">
        <w:tc>
          <w:tcPr>
            <w:tcW w:w="46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944FD4" w:rsidRPr="00944FD4" w:rsidRDefault="00944FD4" w:rsidP="00944FD4">
            <w:pPr>
              <w:spacing w:before="169" w:after="169" w:line="240" w:lineRule="auto"/>
              <w:rPr>
                <w:rFonts w:ascii="Arial Narrow" w:eastAsia="Times New Roman" w:hAnsi="Arial Narrow" w:cs="Arial"/>
                <w:color w:val="2B2B2B"/>
              </w:rPr>
            </w:pPr>
            <w:r w:rsidRPr="00FB7657">
              <w:rPr>
                <w:rFonts w:ascii="Arial Narrow" w:eastAsia="Times New Roman" w:hAnsi="Arial Narrow" w:cs="Arial"/>
                <w:b/>
                <w:bCs/>
                <w:color w:val="2B2B2B"/>
                <w:sz w:val="24"/>
                <w:szCs w:val="24"/>
              </w:rPr>
              <w:t>10. Медицинское заключение по основному заболеванию (для участников ГИА указанных категорий) со сроком давности заключения не более двух месяцев:</w:t>
            </w:r>
          </w:p>
        </w:tc>
      </w:tr>
      <w:tr w:rsidR="00944FD4" w:rsidRPr="00944FD4" w:rsidTr="00944FD4">
        <w:tc>
          <w:tcPr>
            <w:tcW w:w="2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944FD4" w:rsidRPr="00944FD4" w:rsidRDefault="00944FD4" w:rsidP="00944FD4">
            <w:pPr>
              <w:spacing w:before="169" w:after="169" w:line="240" w:lineRule="auto"/>
              <w:rPr>
                <w:rFonts w:ascii="Arial Narrow" w:eastAsia="Times New Roman" w:hAnsi="Arial Narrow" w:cs="Arial"/>
                <w:color w:val="2B2B2B"/>
              </w:rPr>
            </w:pPr>
            <w:r w:rsidRPr="00944FD4">
              <w:rPr>
                <w:rFonts w:ascii="Arial Narrow" w:eastAsia="Times New Roman" w:hAnsi="Arial Narrow" w:cs="Arial"/>
                <w:color w:val="2B2B2B"/>
                <w:sz w:val="24"/>
                <w:szCs w:val="24"/>
              </w:rPr>
              <w:t>с нарушением слуха</w:t>
            </w:r>
          </w:p>
        </w:tc>
        <w:tc>
          <w:tcPr>
            <w:tcW w:w="2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944FD4" w:rsidRPr="00944FD4" w:rsidRDefault="00FB7657" w:rsidP="00944FD4">
            <w:pPr>
              <w:spacing w:before="169" w:after="169" w:line="240" w:lineRule="auto"/>
              <w:rPr>
                <w:rFonts w:ascii="Arial Narrow" w:eastAsia="Times New Roman" w:hAnsi="Arial Narrow" w:cs="Arial"/>
                <w:color w:val="2B2B2B"/>
              </w:rPr>
            </w:pPr>
            <w:r>
              <w:rPr>
                <w:rFonts w:ascii="Arial Narrow" w:eastAsia="Times New Roman" w:hAnsi="Arial Narrow" w:cs="Arial"/>
                <w:color w:val="2B2B2B"/>
                <w:sz w:val="24"/>
                <w:szCs w:val="24"/>
              </w:rPr>
              <w:t>з</w:t>
            </w:r>
            <w:r w:rsidR="00944FD4" w:rsidRPr="00944FD4">
              <w:rPr>
                <w:rFonts w:ascii="Arial Narrow" w:eastAsia="Times New Roman" w:hAnsi="Arial Narrow" w:cs="Arial"/>
                <w:color w:val="2B2B2B"/>
                <w:sz w:val="24"/>
                <w:szCs w:val="24"/>
              </w:rPr>
              <w:t xml:space="preserve">аключение отоларинголога / </w:t>
            </w:r>
            <w:proofErr w:type="spellStart"/>
            <w:r w:rsidR="00944FD4" w:rsidRPr="00944FD4">
              <w:rPr>
                <w:rFonts w:ascii="Arial Narrow" w:eastAsia="Times New Roman" w:hAnsi="Arial Narrow" w:cs="Arial"/>
                <w:color w:val="2B2B2B"/>
                <w:sz w:val="24"/>
                <w:szCs w:val="24"/>
              </w:rPr>
              <w:t>сурдолога</w:t>
            </w:r>
            <w:proofErr w:type="spellEnd"/>
            <w:r w:rsidR="00944FD4" w:rsidRPr="00944FD4">
              <w:rPr>
                <w:rFonts w:ascii="Arial Narrow" w:eastAsia="Times New Roman" w:hAnsi="Arial Narrow" w:cs="Arial"/>
                <w:color w:val="2B2B2B"/>
                <w:sz w:val="24"/>
                <w:szCs w:val="24"/>
              </w:rPr>
              <w:t xml:space="preserve"> с указанием степени снижения слуха (</w:t>
            </w:r>
            <w:proofErr w:type="spellStart"/>
            <w:r w:rsidR="00944FD4" w:rsidRPr="00944FD4">
              <w:rPr>
                <w:rFonts w:ascii="Arial Narrow" w:eastAsia="Times New Roman" w:hAnsi="Arial Narrow" w:cs="Arial"/>
                <w:color w:val="2B2B2B"/>
                <w:sz w:val="24"/>
                <w:szCs w:val="24"/>
              </w:rPr>
              <w:t>аудиограмма</w:t>
            </w:r>
            <w:proofErr w:type="spellEnd"/>
            <w:r w:rsidR="00944FD4" w:rsidRPr="00944FD4">
              <w:rPr>
                <w:rFonts w:ascii="Arial Narrow" w:eastAsia="Times New Roman" w:hAnsi="Arial Narrow" w:cs="Arial"/>
                <w:color w:val="2B2B2B"/>
                <w:sz w:val="24"/>
                <w:szCs w:val="24"/>
              </w:rPr>
              <w:t xml:space="preserve"> с расшифровкой).</w:t>
            </w:r>
          </w:p>
        </w:tc>
      </w:tr>
      <w:tr w:rsidR="00944FD4" w:rsidRPr="00944FD4" w:rsidTr="00944FD4">
        <w:tc>
          <w:tcPr>
            <w:tcW w:w="2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944FD4" w:rsidRPr="00944FD4" w:rsidRDefault="00944FD4" w:rsidP="00944FD4">
            <w:pPr>
              <w:spacing w:before="169" w:after="169" w:line="240" w:lineRule="auto"/>
              <w:rPr>
                <w:rFonts w:ascii="Arial Narrow" w:eastAsia="Times New Roman" w:hAnsi="Arial Narrow" w:cs="Arial"/>
                <w:color w:val="2B2B2B"/>
              </w:rPr>
            </w:pPr>
            <w:r w:rsidRPr="00944FD4">
              <w:rPr>
                <w:rFonts w:ascii="Arial Narrow" w:eastAsia="Times New Roman" w:hAnsi="Arial Narrow" w:cs="Arial"/>
                <w:color w:val="2B2B2B"/>
                <w:sz w:val="24"/>
                <w:szCs w:val="24"/>
              </w:rPr>
              <w:t>с нарушениями зрения</w:t>
            </w:r>
          </w:p>
        </w:tc>
        <w:tc>
          <w:tcPr>
            <w:tcW w:w="2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944FD4" w:rsidRPr="00944FD4" w:rsidRDefault="00FB7657" w:rsidP="00944FD4">
            <w:pPr>
              <w:spacing w:before="169" w:after="169" w:line="240" w:lineRule="auto"/>
              <w:rPr>
                <w:rFonts w:ascii="Arial Narrow" w:eastAsia="Times New Roman" w:hAnsi="Arial Narrow" w:cs="Arial"/>
                <w:color w:val="2B2B2B"/>
              </w:rPr>
            </w:pPr>
            <w:r>
              <w:rPr>
                <w:rFonts w:ascii="Arial Narrow" w:eastAsia="Times New Roman" w:hAnsi="Arial Narrow" w:cs="Arial"/>
                <w:color w:val="2B2B2B"/>
                <w:sz w:val="24"/>
                <w:szCs w:val="24"/>
              </w:rPr>
              <w:t>з</w:t>
            </w:r>
            <w:r w:rsidR="00944FD4" w:rsidRPr="00944FD4">
              <w:rPr>
                <w:rFonts w:ascii="Arial Narrow" w:eastAsia="Times New Roman" w:hAnsi="Arial Narrow" w:cs="Arial"/>
                <w:color w:val="2B2B2B"/>
                <w:sz w:val="24"/>
                <w:szCs w:val="24"/>
              </w:rPr>
              <w:t>аключение окулиста (с указанием остроты зрения).</w:t>
            </w:r>
          </w:p>
        </w:tc>
      </w:tr>
      <w:tr w:rsidR="00944FD4" w:rsidRPr="00944FD4" w:rsidTr="00944FD4">
        <w:tc>
          <w:tcPr>
            <w:tcW w:w="2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944FD4" w:rsidRPr="00944FD4" w:rsidRDefault="00944FD4" w:rsidP="00944FD4">
            <w:pPr>
              <w:spacing w:before="169" w:after="169" w:line="240" w:lineRule="auto"/>
              <w:rPr>
                <w:rFonts w:ascii="Arial Narrow" w:eastAsia="Times New Roman" w:hAnsi="Arial Narrow" w:cs="Arial"/>
                <w:color w:val="2B2B2B"/>
              </w:rPr>
            </w:pPr>
            <w:r w:rsidRPr="00944FD4">
              <w:rPr>
                <w:rFonts w:ascii="Arial Narrow" w:eastAsia="Times New Roman" w:hAnsi="Arial Narrow" w:cs="Arial"/>
                <w:color w:val="2B2B2B"/>
                <w:sz w:val="24"/>
                <w:szCs w:val="24"/>
              </w:rPr>
              <w:t>с нарушениями опорно-двигательного аппарата</w:t>
            </w:r>
          </w:p>
        </w:tc>
        <w:tc>
          <w:tcPr>
            <w:tcW w:w="2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944FD4" w:rsidRPr="00944FD4" w:rsidRDefault="00FB7657" w:rsidP="00944FD4">
            <w:pPr>
              <w:spacing w:before="169" w:after="169" w:line="240" w:lineRule="auto"/>
              <w:rPr>
                <w:rFonts w:ascii="Arial Narrow" w:eastAsia="Times New Roman" w:hAnsi="Arial Narrow" w:cs="Arial"/>
                <w:color w:val="2B2B2B"/>
              </w:rPr>
            </w:pPr>
            <w:proofErr w:type="spellStart"/>
            <w:r>
              <w:rPr>
                <w:rFonts w:ascii="Arial Narrow" w:eastAsia="Times New Roman" w:hAnsi="Arial Narrow" w:cs="Arial"/>
                <w:color w:val="2B2B2B"/>
                <w:sz w:val="24"/>
                <w:szCs w:val="24"/>
              </w:rPr>
              <w:t>з</w:t>
            </w:r>
            <w:r w:rsidR="00944FD4" w:rsidRPr="00944FD4">
              <w:rPr>
                <w:rFonts w:ascii="Arial Narrow" w:eastAsia="Times New Roman" w:hAnsi="Arial Narrow" w:cs="Arial"/>
                <w:color w:val="2B2B2B"/>
                <w:sz w:val="24"/>
                <w:szCs w:val="24"/>
              </w:rPr>
              <w:t>ключение</w:t>
            </w:r>
            <w:proofErr w:type="spellEnd"/>
            <w:r w:rsidR="00944FD4" w:rsidRPr="00944FD4">
              <w:rPr>
                <w:rFonts w:ascii="Arial Narrow" w:eastAsia="Times New Roman" w:hAnsi="Arial Narrow" w:cs="Arial"/>
                <w:color w:val="2B2B2B"/>
                <w:sz w:val="24"/>
                <w:szCs w:val="24"/>
              </w:rPr>
              <w:t xml:space="preserve"> ортопеда или невролога (помимо диагноза необходима информация о способности самостоятельного передвижения, самообслуживания, письма, об использовании при передвижении коляски, костылей, наличии корсета, ортопедической обуви, о запрете или ограничении пребывания в каком-либо положении и т.п.).</w:t>
            </w:r>
          </w:p>
        </w:tc>
      </w:tr>
      <w:tr w:rsidR="00944FD4" w:rsidRPr="00944FD4" w:rsidTr="00944FD4">
        <w:tc>
          <w:tcPr>
            <w:tcW w:w="2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944FD4" w:rsidRPr="00944FD4" w:rsidRDefault="00944FD4" w:rsidP="00944FD4">
            <w:pPr>
              <w:spacing w:before="169" w:after="169" w:line="240" w:lineRule="auto"/>
              <w:rPr>
                <w:rFonts w:ascii="Arial Narrow" w:eastAsia="Times New Roman" w:hAnsi="Arial Narrow" w:cs="Arial"/>
                <w:color w:val="2B2B2B"/>
              </w:rPr>
            </w:pPr>
            <w:proofErr w:type="gramStart"/>
            <w:r w:rsidRPr="00944FD4">
              <w:rPr>
                <w:rFonts w:ascii="Arial Narrow" w:eastAsia="Times New Roman" w:hAnsi="Arial Narrow" w:cs="Arial"/>
                <w:color w:val="2B2B2B"/>
                <w:sz w:val="24"/>
                <w:szCs w:val="24"/>
              </w:rPr>
              <w:t>наблюдающимся</w:t>
            </w:r>
            <w:proofErr w:type="gramEnd"/>
            <w:r w:rsidRPr="00944FD4">
              <w:rPr>
                <w:rFonts w:ascii="Arial Narrow" w:eastAsia="Times New Roman" w:hAnsi="Arial Narrow" w:cs="Arial"/>
                <w:color w:val="2B2B2B"/>
                <w:sz w:val="24"/>
                <w:szCs w:val="24"/>
              </w:rPr>
              <w:t xml:space="preserve"> в психоневрологическом диспансере</w:t>
            </w:r>
          </w:p>
        </w:tc>
        <w:tc>
          <w:tcPr>
            <w:tcW w:w="2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944FD4" w:rsidRPr="00944FD4" w:rsidRDefault="00FB7657" w:rsidP="00944FD4">
            <w:pPr>
              <w:spacing w:before="169" w:after="169" w:line="240" w:lineRule="auto"/>
              <w:rPr>
                <w:rFonts w:ascii="Arial Narrow" w:eastAsia="Times New Roman" w:hAnsi="Arial Narrow" w:cs="Arial"/>
                <w:color w:val="2B2B2B"/>
              </w:rPr>
            </w:pPr>
            <w:r>
              <w:rPr>
                <w:rFonts w:ascii="Arial Narrow" w:eastAsia="Times New Roman" w:hAnsi="Arial Narrow" w:cs="Arial"/>
                <w:color w:val="2B2B2B"/>
                <w:sz w:val="24"/>
                <w:szCs w:val="24"/>
              </w:rPr>
              <w:t>м</w:t>
            </w:r>
            <w:r w:rsidR="00944FD4" w:rsidRPr="00944FD4">
              <w:rPr>
                <w:rFonts w:ascii="Arial Narrow" w:eastAsia="Times New Roman" w:hAnsi="Arial Narrow" w:cs="Arial"/>
                <w:color w:val="2B2B2B"/>
                <w:sz w:val="24"/>
                <w:szCs w:val="24"/>
              </w:rPr>
              <w:t>едицинские сведения от психиатра из медицинской организации по месту жительства/регистрации или областного центра психического здоровья детей ГБУЗ СО СОКПБ.</w:t>
            </w:r>
          </w:p>
        </w:tc>
      </w:tr>
      <w:tr w:rsidR="00944FD4" w:rsidRPr="00944FD4" w:rsidTr="00944FD4">
        <w:tc>
          <w:tcPr>
            <w:tcW w:w="2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944FD4" w:rsidRPr="00944FD4" w:rsidRDefault="00944FD4" w:rsidP="00944FD4">
            <w:pPr>
              <w:spacing w:before="169" w:after="169" w:line="240" w:lineRule="auto"/>
              <w:rPr>
                <w:rFonts w:ascii="Arial Narrow" w:eastAsia="Times New Roman" w:hAnsi="Arial Narrow" w:cs="Arial"/>
                <w:color w:val="2B2B2B"/>
              </w:rPr>
            </w:pPr>
            <w:r w:rsidRPr="00944FD4">
              <w:rPr>
                <w:rFonts w:ascii="Arial Narrow" w:eastAsia="Times New Roman" w:hAnsi="Arial Narrow" w:cs="Arial"/>
                <w:color w:val="2B2B2B"/>
                <w:sz w:val="24"/>
                <w:szCs w:val="24"/>
              </w:rPr>
              <w:t>с иными заболеваниями</w:t>
            </w:r>
          </w:p>
        </w:tc>
        <w:tc>
          <w:tcPr>
            <w:tcW w:w="2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944FD4" w:rsidRPr="00944FD4" w:rsidRDefault="00FB7657" w:rsidP="00944FD4">
            <w:pPr>
              <w:spacing w:before="169" w:after="169" w:line="240" w:lineRule="auto"/>
              <w:rPr>
                <w:rFonts w:ascii="Arial Narrow" w:eastAsia="Times New Roman" w:hAnsi="Arial Narrow" w:cs="Arial"/>
                <w:color w:val="2B2B2B"/>
              </w:rPr>
            </w:pPr>
            <w:r>
              <w:rPr>
                <w:rFonts w:ascii="Arial Narrow" w:eastAsia="Times New Roman" w:hAnsi="Arial Narrow" w:cs="Arial"/>
                <w:color w:val="2B2B2B"/>
                <w:sz w:val="24"/>
                <w:szCs w:val="24"/>
              </w:rPr>
              <w:t>з</w:t>
            </w:r>
            <w:r w:rsidR="00944FD4" w:rsidRPr="00944FD4">
              <w:rPr>
                <w:rFonts w:ascii="Arial Narrow" w:eastAsia="Times New Roman" w:hAnsi="Arial Narrow" w:cs="Arial"/>
                <w:color w:val="2B2B2B"/>
                <w:sz w:val="24"/>
                <w:szCs w:val="24"/>
              </w:rPr>
              <w:t>аключение врачей соответствующего профиля.</w:t>
            </w:r>
          </w:p>
        </w:tc>
      </w:tr>
      <w:tr w:rsidR="00944FD4" w:rsidRPr="00944FD4" w:rsidTr="00944FD4">
        <w:tc>
          <w:tcPr>
            <w:tcW w:w="2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944FD4" w:rsidRPr="00944FD4" w:rsidRDefault="00944FD4" w:rsidP="00535117">
            <w:pPr>
              <w:spacing w:before="169" w:after="169" w:line="240" w:lineRule="auto"/>
              <w:rPr>
                <w:rFonts w:ascii="Arial Narrow" w:eastAsia="Times New Roman" w:hAnsi="Arial Narrow" w:cs="Arial"/>
                <w:color w:val="2B2B2B"/>
              </w:rPr>
            </w:pPr>
            <w:r w:rsidRPr="00FB7657">
              <w:rPr>
                <w:rFonts w:ascii="Arial Narrow" w:eastAsia="Times New Roman" w:hAnsi="Arial Narrow" w:cs="Arial"/>
                <w:b/>
                <w:bCs/>
                <w:color w:val="2B2B2B"/>
                <w:sz w:val="24"/>
                <w:szCs w:val="24"/>
              </w:rPr>
              <w:lastRenderedPageBreak/>
              <w:t xml:space="preserve">11. </w:t>
            </w:r>
            <w:proofErr w:type="gramStart"/>
            <w:r w:rsidRPr="00FB7657">
              <w:rPr>
                <w:rFonts w:ascii="Arial Narrow" w:eastAsia="Times New Roman" w:hAnsi="Arial Narrow" w:cs="Arial"/>
                <w:b/>
                <w:bCs/>
                <w:color w:val="2B2B2B"/>
                <w:sz w:val="24"/>
                <w:szCs w:val="24"/>
              </w:rPr>
              <w:t>Заключение медицинской организации о том, что ребенок нуждается в обучении на дому по медицинским показания</w:t>
            </w:r>
            <w:r w:rsidR="00535117" w:rsidRPr="00FB7657">
              <w:rPr>
                <w:rFonts w:ascii="Arial Narrow" w:eastAsia="Times New Roman" w:hAnsi="Arial Narrow" w:cs="Arial"/>
                <w:b/>
                <w:bCs/>
                <w:color w:val="2B2B2B"/>
                <w:sz w:val="24"/>
                <w:szCs w:val="24"/>
              </w:rPr>
              <w:t xml:space="preserve">   </w:t>
            </w:r>
            <w:r w:rsidRPr="00944FD4">
              <w:rPr>
                <w:rFonts w:ascii="Arial Narrow" w:eastAsia="Times New Roman" w:hAnsi="Arial Narrow" w:cs="Arial"/>
                <w:color w:val="2B2B2B"/>
                <w:sz w:val="24"/>
                <w:szCs w:val="24"/>
              </w:rPr>
              <w:t>или </w:t>
            </w:r>
            <w:r w:rsidR="00535117" w:rsidRPr="00FB7657">
              <w:rPr>
                <w:rFonts w:ascii="Arial Narrow" w:eastAsia="Times New Roman" w:hAnsi="Arial Narrow" w:cs="Arial"/>
                <w:b/>
                <w:bCs/>
                <w:color w:val="2B2B2B"/>
                <w:sz w:val="24"/>
                <w:szCs w:val="24"/>
              </w:rPr>
              <w:t>заверенная директором ОО </w:t>
            </w:r>
            <w:r w:rsidR="00FB7657">
              <w:rPr>
                <w:rFonts w:ascii="Arial Narrow" w:eastAsia="Times New Roman" w:hAnsi="Arial Narrow" w:cs="Arial"/>
                <w:b/>
                <w:bCs/>
                <w:color w:val="2B2B2B"/>
                <w:sz w:val="24"/>
                <w:szCs w:val="24"/>
              </w:rPr>
              <w:t xml:space="preserve"> </w:t>
            </w:r>
            <w:r w:rsidRPr="00FB7657">
              <w:rPr>
                <w:rFonts w:ascii="Arial Narrow" w:eastAsia="Times New Roman" w:hAnsi="Arial Narrow" w:cs="Arial"/>
                <w:b/>
                <w:bCs/>
                <w:color w:val="2B2B2B"/>
                <w:sz w:val="24"/>
                <w:szCs w:val="24"/>
              </w:rPr>
              <w:t>копия</w:t>
            </w:r>
            <w:r w:rsidRPr="00944FD4">
              <w:rPr>
                <w:rFonts w:ascii="Arial Narrow" w:eastAsia="Times New Roman" w:hAnsi="Arial Narrow" w:cs="Arial"/>
                <w:color w:val="2B2B2B"/>
                <w:sz w:val="24"/>
                <w:szCs w:val="24"/>
              </w:rPr>
              <w:t>.</w:t>
            </w:r>
            <w:proofErr w:type="gramEnd"/>
          </w:p>
        </w:tc>
        <w:tc>
          <w:tcPr>
            <w:tcW w:w="2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944FD4" w:rsidRPr="00944FD4" w:rsidRDefault="00944FD4" w:rsidP="00944FD4">
            <w:pPr>
              <w:spacing w:before="169" w:after="169" w:line="240" w:lineRule="auto"/>
              <w:rPr>
                <w:rFonts w:ascii="Arial Narrow" w:eastAsia="Times New Roman" w:hAnsi="Arial Narrow" w:cs="Arial"/>
                <w:color w:val="2B2B2B"/>
              </w:rPr>
            </w:pPr>
            <w:r w:rsidRPr="00FB7657">
              <w:rPr>
                <w:rFonts w:ascii="Arial Narrow" w:eastAsia="Times New Roman" w:hAnsi="Arial Narrow" w:cs="Arial"/>
                <w:i/>
                <w:iCs/>
                <w:color w:val="2B2B2B"/>
                <w:sz w:val="24"/>
                <w:szCs w:val="24"/>
              </w:rPr>
              <w:t>При наличии.</w:t>
            </w:r>
          </w:p>
        </w:tc>
      </w:tr>
      <w:tr w:rsidR="00944FD4" w:rsidRPr="00944FD4" w:rsidTr="00944FD4">
        <w:tc>
          <w:tcPr>
            <w:tcW w:w="2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944FD4" w:rsidRPr="00944FD4" w:rsidRDefault="00944FD4" w:rsidP="00535117">
            <w:pPr>
              <w:spacing w:before="169" w:after="169" w:line="240" w:lineRule="auto"/>
              <w:rPr>
                <w:rFonts w:ascii="Arial Narrow" w:eastAsia="Times New Roman" w:hAnsi="Arial Narrow" w:cs="Arial"/>
                <w:color w:val="2B2B2B"/>
              </w:rPr>
            </w:pPr>
            <w:r w:rsidRPr="00FB7657">
              <w:rPr>
                <w:rFonts w:ascii="Arial Narrow" w:eastAsia="Times New Roman" w:hAnsi="Arial Narrow" w:cs="Arial"/>
                <w:b/>
                <w:bCs/>
                <w:color w:val="2B2B2B"/>
                <w:sz w:val="24"/>
                <w:szCs w:val="24"/>
              </w:rPr>
              <w:t>12. Справка, подтверждающая факт установления инвалидности</w:t>
            </w:r>
            <w:r w:rsidRPr="00944FD4">
              <w:rPr>
                <w:rFonts w:ascii="Arial Narrow" w:eastAsia="Times New Roman" w:hAnsi="Arial Narrow" w:cs="Arial"/>
                <w:color w:val="2B2B2B"/>
                <w:sz w:val="24"/>
                <w:szCs w:val="24"/>
              </w:rPr>
              <w:t xml:space="preserve">, выданная федеральным государственным учреждением медико-социальной </w:t>
            </w:r>
            <w:proofErr w:type="spellStart"/>
            <w:r w:rsidRPr="00944FD4">
              <w:rPr>
                <w:rFonts w:ascii="Arial Narrow" w:eastAsia="Times New Roman" w:hAnsi="Arial Narrow" w:cs="Arial"/>
                <w:color w:val="2B2B2B"/>
                <w:sz w:val="24"/>
                <w:szCs w:val="24"/>
              </w:rPr>
              <w:t>экспертизы</w:t>
            </w:r>
            <w:proofErr w:type="gramStart"/>
            <w:r w:rsidRPr="00944FD4">
              <w:rPr>
                <w:rFonts w:ascii="Arial Narrow" w:eastAsia="Times New Roman" w:hAnsi="Arial Narrow" w:cs="Arial"/>
                <w:color w:val="2B2B2B"/>
                <w:sz w:val="24"/>
                <w:szCs w:val="24"/>
              </w:rPr>
              <w:t>,</w:t>
            </w:r>
            <w:r w:rsidRPr="00FB7657">
              <w:rPr>
                <w:rFonts w:ascii="Arial Narrow" w:eastAsia="Times New Roman" w:hAnsi="Arial Narrow" w:cs="Arial"/>
                <w:b/>
                <w:bCs/>
                <w:color w:val="2B2B2B"/>
                <w:sz w:val="24"/>
                <w:szCs w:val="24"/>
              </w:rPr>
              <w:t>и</w:t>
            </w:r>
            <w:proofErr w:type="gramEnd"/>
            <w:r w:rsidRPr="00FB7657">
              <w:rPr>
                <w:rFonts w:ascii="Arial Narrow" w:eastAsia="Times New Roman" w:hAnsi="Arial Narrow" w:cs="Arial"/>
                <w:b/>
                <w:bCs/>
                <w:color w:val="2B2B2B"/>
                <w:sz w:val="24"/>
                <w:szCs w:val="24"/>
              </w:rPr>
              <w:t>ндивидуальная</w:t>
            </w:r>
            <w:proofErr w:type="spellEnd"/>
            <w:r w:rsidRPr="00FB7657">
              <w:rPr>
                <w:rFonts w:ascii="Arial Narrow" w:eastAsia="Times New Roman" w:hAnsi="Arial Narrow" w:cs="Arial"/>
                <w:b/>
                <w:bCs/>
                <w:color w:val="2B2B2B"/>
                <w:sz w:val="24"/>
                <w:szCs w:val="24"/>
              </w:rPr>
              <w:t xml:space="preserve"> программа реабилитации ребенка-инвалида / инвалида (ИПР</w:t>
            </w:r>
            <w:r w:rsidRPr="00944FD4">
              <w:rPr>
                <w:rFonts w:ascii="Arial Narrow" w:eastAsia="Times New Roman" w:hAnsi="Arial Narrow" w:cs="Arial"/>
                <w:color w:val="2B2B2B"/>
                <w:sz w:val="24"/>
                <w:szCs w:val="24"/>
              </w:rPr>
              <w:t>) и их </w:t>
            </w:r>
            <w:r w:rsidR="00535117" w:rsidRPr="00FB7657">
              <w:rPr>
                <w:rFonts w:ascii="Arial Narrow" w:eastAsia="Times New Roman" w:hAnsi="Arial Narrow" w:cs="Arial"/>
                <w:color w:val="2B2B2B"/>
                <w:sz w:val="24"/>
                <w:szCs w:val="24"/>
                <w:u w:val="single"/>
              </w:rPr>
              <w:t xml:space="preserve"> </w:t>
            </w:r>
            <w:r w:rsidRPr="00944FD4">
              <w:rPr>
                <w:rFonts w:ascii="Arial Narrow" w:eastAsia="Times New Roman" w:hAnsi="Arial Narrow" w:cs="Arial"/>
                <w:b/>
                <w:color w:val="2B2B2B"/>
                <w:sz w:val="24"/>
                <w:szCs w:val="24"/>
                <w:u w:val="single"/>
              </w:rPr>
              <w:t>копии</w:t>
            </w:r>
            <w:r w:rsidRPr="00944FD4">
              <w:rPr>
                <w:rFonts w:ascii="Arial Narrow" w:eastAsia="Times New Roman" w:hAnsi="Arial Narrow" w:cs="Arial"/>
                <w:color w:val="2B2B2B"/>
                <w:sz w:val="24"/>
                <w:szCs w:val="24"/>
              </w:rPr>
              <w:t>.</w:t>
            </w:r>
          </w:p>
        </w:tc>
        <w:tc>
          <w:tcPr>
            <w:tcW w:w="2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944FD4" w:rsidRPr="00944FD4" w:rsidRDefault="00944FD4" w:rsidP="00944FD4">
            <w:pPr>
              <w:spacing w:before="169" w:after="169" w:line="240" w:lineRule="auto"/>
              <w:rPr>
                <w:rFonts w:ascii="Arial Narrow" w:eastAsia="Times New Roman" w:hAnsi="Arial Narrow" w:cs="Arial"/>
                <w:color w:val="2B2B2B"/>
              </w:rPr>
            </w:pPr>
            <w:r w:rsidRPr="00FB7657">
              <w:rPr>
                <w:rFonts w:ascii="Arial Narrow" w:eastAsia="Times New Roman" w:hAnsi="Arial Narrow" w:cs="Arial"/>
                <w:i/>
                <w:iCs/>
                <w:color w:val="2B2B2B"/>
                <w:sz w:val="24"/>
                <w:szCs w:val="24"/>
              </w:rPr>
              <w:t>При наличии.</w:t>
            </w:r>
          </w:p>
        </w:tc>
      </w:tr>
      <w:tr w:rsidR="00944FD4" w:rsidRPr="00944FD4" w:rsidTr="00944FD4">
        <w:tc>
          <w:tcPr>
            <w:tcW w:w="2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944FD4" w:rsidRPr="00944FD4" w:rsidRDefault="00944FD4" w:rsidP="00535117">
            <w:pPr>
              <w:spacing w:before="169" w:after="169" w:line="240" w:lineRule="auto"/>
              <w:rPr>
                <w:rFonts w:ascii="Arial Narrow" w:eastAsia="Times New Roman" w:hAnsi="Arial Narrow" w:cs="Arial"/>
                <w:color w:val="2B2B2B"/>
              </w:rPr>
            </w:pPr>
            <w:r w:rsidRPr="00FB7657">
              <w:rPr>
                <w:rFonts w:ascii="Arial Narrow" w:eastAsia="Times New Roman" w:hAnsi="Arial Narrow" w:cs="Arial"/>
                <w:b/>
                <w:bCs/>
                <w:color w:val="2B2B2B"/>
                <w:sz w:val="24"/>
                <w:szCs w:val="24"/>
              </w:rPr>
              <w:t xml:space="preserve">13. Заключение </w:t>
            </w:r>
            <w:proofErr w:type="spellStart"/>
            <w:r w:rsidRPr="00FB7657">
              <w:rPr>
                <w:rFonts w:ascii="Arial Narrow" w:eastAsia="Times New Roman" w:hAnsi="Arial Narrow" w:cs="Arial"/>
                <w:b/>
                <w:bCs/>
                <w:color w:val="2B2B2B"/>
                <w:sz w:val="24"/>
                <w:szCs w:val="24"/>
              </w:rPr>
              <w:t>психолого-медико-педагогической</w:t>
            </w:r>
            <w:proofErr w:type="spellEnd"/>
            <w:r w:rsidRPr="00FB7657">
              <w:rPr>
                <w:rFonts w:ascii="Arial Narrow" w:eastAsia="Times New Roman" w:hAnsi="Arial Narrow" w:cs="Arial"/>
                <w:b/>
                <w:bCs/>
                <w:color w:val="2B2B2B"/>
                <w:sz w:val="24"/>
                <w:szCs w:val="24"/>
              </w:rPr>
              <w:t xml:space="preserve"> комиссии</w:t>
            </w:r>
            <w:r w:rsidRPr="00944FD4">
              <w:rPr>
                <w:rFonts w:ascii="Arial Narrow" w:eastAsia="Times New Roman" w:hAnsi="Arial Narrow" w:cs="Arial"/>
                <w:color w:val="2B2B2B"/>
                <w:sz w:val="24"/>
                <w:szCs w:val="24"/>
              </w:rPr>
              <w:t> с рекомендацией обучения по адаптированной образовательной программе (специально</w:t>
            </w:r>
            <w:proofErr w:type="gramStart"/>
            <w:r w:rsidRPr="00944FD4">
              <w:rPr>
                <w:rFonts w:ascii="Arial Narrow" w:eastAsia="Times New Roman" w:hAnsi="Arial Narrow" w:cs="Arial"/>
                <w:color w:val="2B2B2B"/>
                <w:sz w:val="24"/>
                <w:szCs w:val="24"/>
              </w:rPr>
              <w:t>й(</w:t>
            </w:r>
            <w:proofErr w:type="gramEnd"/>
            <w:r w:rsidRPr="00944FD4">
              <w:rPr>
                <w:rFonts w:ascii="Arial Narrow" w:eastAsia="Times New Roman" w:hAnsi="Arial Narrow" w:cs="Arial"/>
                <w:color w:val="2B2B2B"/>
                <w:sz w:val="24"/>
                <w:szCs w:val="24"/>
              </w:rPr>
              <w:t xml:space="preserve">коррекционной) программе) (либо </w:t>
            </w:r>
            <w:r w:rsidRPr="00944FD4">
              <w:rPr>
                <w:rFonts w:ascii="Arial Narrow" w:eastAsia="Times New Roman" w:hAnsi="Arial Narrow" w:cs="Arial"/>
                <w:b/>
                <w:color w:val="2B2B2B"/>
                <w:sz w:val="24"/>
                <w:szCs w:val="24"/>
              </w:rPr>
              <w:t xml:space="preserve">заверенная </w:t>
            </w:r>
            <w:r w:rsidRPr="00944FD4">
              <w:rPr>
                <w:rFonts w:ascii="Arial Narrow" w:eastAsia="Times New Roman" w:hAnsi="Arial Narrow" w:cs="Arial"/>
                <w:color w:val="2B2B2B"/>
                <w:sz w:val="24"/>
                <w:szCs w:val="24"/>
              </w:rPr>
              <w:t xml:space="preserve">в установленном порядке </w:t>
            </w:r>
            <w:r w:rsidRPr="00944FD4">
              <w:rPr>
                <w:rFonts w:ascii="Arial Narrow" w:eastAsia="Times New Roman" w:hAnsi="Arial Narrow" w:cs="Arial"/>
                <w:b/>
                <w:color w:val="2B2B2B"/>
                <w:sz w:val="24"/>
                <w:szCs w:val="24"/>
              </w:rPr>
              <w:t>копия</w:t>
            </w:r>
            <w:r w:rsidRPr="00944FD4">
              <w:rPr>
                <w:rFonts w:ascii="Arial Narrow" w:eastAsia="Times New Roman" w:hAnsi="Arial Narrow" w:cs="Arial"/>
                <w:color w:val="2B2B2B"/>
                <w:sz w:val="24"/>
                <w:szCs w:val="24"/>
              </w:rPr>
              <w:t xml:space="preserve">) </w:t>
            </w:r>
            <w:r w:rsidR="00535117" w:rsidRPr="00FB7657">
              <w:rPr>
                <w:rFonts w:ascii="Arial Narrow" w:eastAsia="Times New Roman" w:hAnsi="Arial Narrow" w:cs="Arial"/>
                <w:color w:val="2B2B2B"/>
                <w:sz w:val="24"/>
                <w:szCs w:val="24"/>
              </w:rPr>
              <w:t xml:space="preserve"> </w:t>
            </w:r>
            <w:r w:rsidRPr="00944FD4">
              <w:rPr>
                <w:rFonts w:ascii="Arial Narrow" w:eastAsia="Times New Roman" w:hAnsi="Arial Narrow" w:cs="Arial"/>
                <w:color w:val="2B2B2B"/>
                <w:sz w:val="24"/>
                <w:szCs w:val="24"/>
              </w:rPr>
              <w:t>или</w:t>
            </w:r>
            <w:r w:rsidR="00535117" w:rsidRPr="00FB7657">
              <w:rPr>
                <w:rFonts w:ascii="Arial Narrow" w:eastAsia="Times New Roman" w:hAnsi="Arial Narrow" w:cs="Arial"/>
                <w:color w:val="2B2B2B"/>
                <w:sz w:val="24"/>
                <w:szCs w:val="24"/>
              </w:rPr>
              <w:t xml:space="preserve"> </w:t>
            </w:r>
            <w:r w:rsidRPr="00FB7657">
              <w:rPr>
                <w:rFonts w:ascii="Arial Narrow" w:eastAsia="Times New Roman" w:hAnsi="Arial Narrow" w:cs="Arial"/>
                <w:b/>
                <w:bCs/>
                <w:color w:val="2B2B2B"/>
                <w:sz w:val="24"/>
                <w:szCs w:val="24"/>
              </w:rPr>
              <w:t>справка об обучении</w:t>
            </w:r>
            <w:r w:rsidRPr="00944FD4">
              <w:rPr>
                <w:rFonts w:ascii="Arial Narrow" w:eastAsia="Times New Roman" w:hAnsi="Arial Narrow" w:cs="Arial"/>
                <w:color w:val="2B2B2B"/>
                <w:sz w:val="24"/>
                <w:szCs w:val="24"/>
              </w:rPr>
              <w:t> по адаптированной образовательной программе.</w:t>
            </w:r>
          </w:p>
        </w:tc>
        <w:tc>
          <w:tcPr>
            <w:tcW w:w="2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944FD4" w:rsidRPr="00944FD4" w:rsidRDefault="00944FD4" w:rsidP="00944FD4">
            <w:pPr>
              <w:spacing w:before="169" w:after="169" w:line="240" w:lineRule="auto"/>
              <w:rPr>
                <w:rFonts w:ascii="Arial Narrow" w:eastAsia="Times New Roman" w:hAnsi="Arial Narrow" w:cs="Arial"/>
                <w:color w:val="2B2B2B"/>
              </w:rPr>
            </w:pPr>
            <w:r w:rsidRPr="00944FD4">
              <w:rPr>
                <w:rFonts w:ascii="Arial Narrow" w:eastAsia="Times New Roman" w:hAnsi="Arial Narrow" w:cs="Arial"/>
                <w:color w:val="2B2B2B"/>
                <w:sz w:val="24"/>
                <w:szCs w:val="24"/>
              </w:rPr>
              <w:t>Предоставляются в случае, если учащийся общеобразовательной школы </w:t>
            </w:r>
            <w:r w:rsidRPr="00FB7657">
              <w:rPr>
                <w:rFonts w:ascii="Arial Narrow" w:eastAsia="Times New Roman" w:hAnsi="Arial Narrow" w:cs="Arial"/>
                <w:b/>
                <w:bCs/>
                <w:color w:val="2B2B2B"/>
                <w:sz w:val="24"/>
                <w:szCs w:val="24"/>
              </w:rPr>
              <w:t>ранее</w:t>
            </w:r>
            <w:r w:rsidR="00535117" w:rsidRPr="00FB7657">
              <w:rPr>
                <w:rFonts w:ascii="Arial Narrow" w:eastAsia="Times New Roman" w:hAnsi="Arial Narrow" w:cs="Arial"/>
                <w:b/>
                <w:bCs/>
                <w:color w:val="2B2B2B"/>
                <w:sz w:val="24"/>
                <w:szCs w:val="24"/>
              </w:rPr>
              <w:t xml:space="preserve"> </w:t>
            </w:r>
            <w:r w:rsidRPr="00944FD4">
              <w:rPr>
                <w:rFonts w:ascii="Arial Narrow" w:eastAsia="Times New Roman" w:hAnsi="Arial Narrow" w:cs="Arial"/>
                <w:color w:val="2B2B2B"/>
                <w:sz w:val="24"/>
                <w:szCs w:val="24"/>
              </w:rPr>
              <w:t xml:space="preserve">обучался в образовательной организации, реализующей адаптированные образовательные программы / по адаптированной образовательной </w:t>
            </w:r>
            <w:proofErr w:type="gramStart"/>
            <w:r w:rsidRPr="00944FD4">
              <w:rPr>
                <w:rFonts w:ascii="Arial Narrow" w:eastAsia="Times New Roman" w:hAnsi="Arial Narrow" w:cs="Arial"/>
                <w:color w:val="2B2B2B"/>
                <w:sz w:val="24"/>
                <w:szCs w:val="24"/>
              </w:rPr>
              <w:t>программе</w:t>
            </w:r>
            <w:proofErr w:type="gramEnd"/>
            <w:r w:rsidRPr="00944FD4">
              <w:rPr>
                <w:rFonts w:ascii="Arial Narrow" w:eastAsia="Times New Roman" w:hAnsi="Arial Narrow" w:cs="Arial"/>
                <w:color w:val="2B2B2B"/>
                <w:sz w:val="24"/>
                <w:szCs w:val="24"/>
              </w:rPr>
              <w:t> либо имел заключение, рекомендующее обучение по адаптированной образовательной программе.</w:t>
            </w:r>
          </w:p>
        </w:tc>
      </w:tr>
    </w:tbl>
    <w:p w:rsidR="00944FD4" w:rsidRPr="00944FD4" w:rsidRDefault="00535117" w:rsidP="00944FD4">
      <w:pPr>
        <w:shd w:val="clear" w:color="auto" w:fill="FFFFFF"/>
        <w:spacing w:before="169" w:after="169" w:line="240" w:lineRule="auto"/>
        <w:outlineLvl w:val="3"/>
        <w:rPr>
          <w:rFonts w:ascii="Arial Narrow" w:eastAsia="Times New Roman" w:hAnsi="Arial Narrow" w:cs="Arial"/>
          <w:iCs/>
          <w:color w:val="984806" w:themeColor="accent6" w:themeShade="80"/>
          <w:sz w:val="24"/>
          <w:szCs w:val="24"/>
        </w:rPr>
      </w:pPr>
      <w:r w:rsidRPr="000C614F">
        <w:rPr>
          <w:rFonts w:ascii="Arial Narrow" w:eastAsia="Times New Roman" w:hAnsi="Arial Narrow" w:cs="Arial"/>
          <w:b/>
          <w:bCs/>
          <w:iCs/>
          <w:color w:val="984806" w:themeColor="accent6" w:themeShade="80"/>
          <w:sz w:val="24"/>
          <w:szCs w:val="24"/>
        </w:rPr>
        <w:t>При необходимости ТО</w:t>
      </w:r>
      <w:r w:rsidR="00944FD4" w:rsidRPr="000C614F">
        <w:rPr>
          <w:rFonts w:ascii="Arial Narrow" w:eastAsia="Times New Roman" w:hAnsi="Arial Narrow" w:cs="Arial"/>
          <w:b/>
          <w:bCs/>
          <w:iCs/>
          <w:color w:val="984806" w:themeColor="accent6" w:themeShade="80"/>
          <w:sz w:val="24"/>
          <w:szCs w:val="24"/>
        </w:rPr>
        <w:t>ПМПК может запросить у соответствующих органов и организаций или у родителе</w:t>
      </w:r>
      <w:proofErr w:type="gramStart"/>
      <w:r w:rsidR="00944FD4" w:rsidRPr="000C614F">
        <w:rPr>
          <w:rFonts w:ascii="Arial Narrow" w:eastAsia="Times New Roman" w:hAnsi="Arial Narrow" w:cs="Arial"/>
          <w:b/>
          <w:bCs/>
          <w:iCs/>
          <w:color w:val="984806" w:themeColor="accent6" w:themeShade="80"/>
          <w:sz w:val="24"/>
          <w:szCs w:val="24"/>
        </w:rPr>
        <w:t>й(</w:t>
      </w:r>
      <w:proofErr w:type="gramEnd"/>
      <w:r w:rsidR="00944FD4" w:rsidRPr="000C614F">
        <w:rPr>
          <w:rFonts w:ascii="Arial Narrow" w:eastAsia="Times New Roman" w:hAnsi="Arial Narrow" w:cs="Arial"/>
          <w:b/>
          <w:bCs/>
          <w:iCs/>
          <w:color w:val="984806" w:themeColor="accent6" w:themeShade="80"/>
          <w:sz w:val="24"/>
          <w:szCs w:val="24"/>
        </w:rPr>
        <w:t>законных представителей) дополнительную информацию о ребенке</w:t>
      </w:r>
      <w:r w:rsidR="00944FD4" w:rsidRPr="00944FD4">
        <w:rPr>
          <w:rFonts w:ascii="Arial Narrow" w:eastAsia="Times New Roman" w:hAnsi="Arial Narrow" w:cs="Arial"/>
          <w:iCs/>
          <w:color w:val="984806" w:themeColor="accent6" w:themeShade="80"/>
          <w:sz w:val="24"/>
          <w:szCs w:val="24"/>
        </w:rPr>
        <w:t> (Согласно п. 15 Положения о </w:t>
      </w:r>
      <w:proofErr w:type="spellStart"/>
      <w:r w:rsidR="00944FD4" w:rsidRPr="00944FD4">
        <w:rPr>
          <w:rFonts w:ascii="Arial Narrow" w:eastAsia="Times New Roman" w:hAnsi="Arial Narrow" w:cs="Arial"/>
          <w:iCs/>
          <w:color w:val="984806" w:themeColor="accent6" w:themeShade="80"/>
          <w:sz w:val="24"/>
          <w:szCs w:val="24"/>
        </w:rPr>
        <w:t>психолого-медико-педагогических</w:t>
      </w:r>
      <w:proofErr w:type="spellEnd"/>
      <w:r w:rsidR="00944FD4" w:rsidRPr="00944FD4">
        <w:rPr>
          <w:rFonts w:ascii="Arial Narrow" w:eastAsia="Times New Roman" w:hAnsi="Arial Narrow" w:cs="Arial"/>
          <w:iCs/>
          <w:color w:val="984806" w:themeColor="accent6" w:themeShade="80"/>
          <w:sz w:val="24"/>
          <w:szCs w:val="24"/>
        </w:rPr>
        <w:t xml:space="preserve"> комиссий, утвержденного приказом Министерства образования и науки Российской Федерации от 20.09.2013 №</w:t>
      </w:r>
      <w:r w:rsidRPr="000C614F">
        <w:rPr>
          <w:rFonts w:ascii="Arial Narrow" w:eastAsia="Times New Roman" w:hAnsi="Arial Narrow" w:cs="Arial"/>
          <w:iCs/>
          <w:color w:val="984806" w:themeColor="accent6" w:themeShade="80"/>
          <w:sz w:val="24"/>
          <w:szCs w:val="24"/>
        </w:rPr>
        <w:t xml:space="preserve"> </w:t>
      </w:r>
      <w:r w:rsidR="00944FD4" w:rsidRPr="00944FD4">
        <w:rPr>
          <w:rFonts w:ascii="Arial Narrow" w:eastAsia="Times New Roman" w:hAnsi="Arial Narrow" w:cs="Arial"/>
          <w:iCs/>
          <w:color w:val="984806" w:themeColor="accent6" w:themeShade="80"/>
          <w:sz w:val="24"/>
          <w:szCs w:val="24"/>
        </w:rPr>
        <w:t>1082).</w:t>
      </w:r>
    </w:p>
    <w:p w:rsidR="00944FD4" w:rsidRPr="00944FD4" w:rsidRDefault="00944FD4" w:rsidP="00944FD4">
      <w:pPr>
        <w:shd w:val="clear" w:color="auto" w:fill="FFFFFF"/>
        <w:spacing w:before="169" w:after="169" w:line="240" w:lineRule="auto"/>
        <w:rPr>
          <w:rFonts w:ascii="Arial Narrow" w:eastAsia="Times New Roman" w:hAnsi="Arial Narrow" w:cs="Arial"/>
          <w:color w:val="2B2B2B"/>
        </w:rPr>
      </w:pPr>
      <w:r w:rsidRPr="00FB7657">
        <w:rPr>
          <w:rFonts w:ascii="Arial Narrow" w:eastAsia="Times New Roman" w:hAnsi="Arial Narrow" w:cs="Arial"/>
          <w:b/>
          <w:bCs/>
          <w:color w:val="2B2B2B"/>
          <w:sz w:val="27"/>
        </w:rPr>
        <w:t>2.Прохождение участником ГИА обследования в ПМПК.</w:t>
      </w:r>
    </w:p>
    <w:p w:rsidR="00944FD4" w:rsidRPr="00944FD4" w:rsidRDefault="00944FD4" w:rsidP="00944FD4">
      <w:pPr>
        <w:shd w:val="clear" w:color="auto" w:fill="FFFFFF"/>
        <w:spacing w:before="169" w:after="169" w:line="240" w:lineRule="auto"/>
        <w:rPr>
          <w:rFonts w:ascii="Arial Narrow" w:eastAsia="Times New Roman" w:hAnsi="Arial Narrow" w:cs="Arial"/>
          <w:color w:val="2B2B2B"/>
        </w:rPr>
      </w:pPr>
      <w:r w:rsidRPr="00944FD4">
        <w:rPr>
          <w:rFonts w:ascii="Arial Narrow" w:eastAsia="Times New Roman" w:hAnsi="Arial Narrow" w:cs="Arial"/>
          <w:color w:val="2B2B2B"/>
        </w:rPr>
        <w:t>Информирование участников ГИА / их родителей (законных представителей) о дате, времени, месте и порядке проведения обследования осуществляется ПМПК в день подачи документов.</w:t>
      </w:r>
    </w:p>
    <w:p w:rsidR="00944FD4" w:rsidRPr="00944FD4" w:rsidRDefault="00944FD4" w:rsidP="00944FD4">
      <w:pPr>
        <w:shd w:val="clear" w:color="auto" w:fill="FFFFFF"/>
        <w:spacing w:before="169" w:after="169" w:line="240" w:lineRule="auto"/>
        <w:rPr>
          <w:rFonts w:ascii="Arial Narrow" w:eastAsia="Times New Roman" w:hAnsi="Arial Narrow" w:cs="Arial"/>
          <w:color w:val="2B2B2B"/>
        </w:rPr>
      </w:pPr>
      <w:r w:rsidRPr="00944FD4">
        <w:rPr>
          <w:rFonts w:ascii="Arial Narrow" w:eastAsia="Times New Roman" w:hAnsi="Arial Narrow" w:cs="Arial"/>
          <w:color w:val="2B2B2B"/>
        </w:rPr>
        <w:t>Обследование участников ГИА проводится несколькими специалистами ПМПК одновременно. При решении ПМПК о дополнительном обследовании оно проводится в другой день.</w:t>
      </w:r>
    </w:p>
    <w:p w:rsidR="00944FD4" w:rsidRPr="00944FD4" w:rsidRDefault="00944FD4" w:rsidP="00944FD4">
      <w:pPr>
        <w:shd w:val="clear" w:color="auto" w:fill="FFFFFF"/>
        <w:spacing w:before="169" w:after="169" w:line="240" w:lineRule="auto"/>
        <w:rPr>
          <w:rFonts w:ascii="Arial Narrow" w:eastAsia="Times New Roman" w:hAnsi="Arial Narrow" w:cs="Arial"/>
          <w:color w:val="2B2B2B"/>
        </w:rPr>
      </w:pPr>
      <w:r w:rsidRPr="00944FD4">
        <w:rPr>
          <w:rFonts w:ascii="Arial Narrow" w:eastAsia="Times New Roman" w:hAnsi="Arial Narrow" w:cs="Arial"/>
          <w:color w:val="2B2B2B"/>
        </w:rPr>
        <w:t>При необходимости ПМПК также может направить участников ГИА на обследование в учреждения здравоохранения.</w:t>
      </w:r>
    </w:p>
    <w:p w:rsidR="00944FD4" w:rsidRPr="00944FD4" w:rsidRDefault="00944FD4" w:rsidP="00944FD4">
      <w:pPr>
        <w:shd w:val="clear" w:color="auto" w:fill="FFFFFF"/>
        <w:spacing w:before="169" w:after="169" w:line="240" w:lineRule="auto"/>
        <w:rPr>
          <w:rFonts w:ascii="Arial Narrow" w:eastAsia="Times New Roman" w:hAnsi="Arial Narrow" w:cs="Arial"/>
          <w:color w:val="2B2B2B"/>
        </w:rPr>
      </w:pPr>
      <w:r w:rsidRPr="00FB7657">
        <w:rPr>
          <w:rFonts w:ascii="Arial Narrow" w:eastAsia="Times New Roman" w:hAnsi="Arial Narrow" w:cs="Arial"/>
          <w:b/>
          <w:bCs/>
          <w:color w:val="2B2B2B"/>
          <w:sz w:val="27"/>
        </w:rPr>
        <w:t>3. Получение копии заключения ПМПК.</w:t>
      </w:r>
    </w:p>
    <w:p w:rsidR="00944FD4" w:rsidRPr="00944FD4" w:rsidRDefault="00944FD4" w:rsidP="000C614F">
      <w:pPr>
        <w:shd w:val="clear" w:color="auto" w:fill="FFFFFF"/>
        <w:spacing w:after="0" w:line="240" w:lineRule="auto"/>
        <w:rPr>
          <w:rFonts w:ascii="Arial Narrow" w:eastAsia="Times New Roman" w:hAnsi="Arial Narrow" w:cs="Arial"/>
          <w:color w:val="2B2B2B"/>
        </w:rPr>
      </w:pPr>
      <w:r w:rsidRPr="00944FD4">
        <w:rPr>
          <w:rFonts w:ascii="Arial Narrow" w:eastAsia="Times New Roman" w:hAnsi="Arial Narrow" w:cs="Arial"/>
          <w:color w:val="2B2B2B"/>
        </w:rPr>
        <w:t>Вышеперечисленные документы и результаты обследования представляются на заседание ПМПК.</w:t>
      </w:r>
    </w:p>
    <w:p w:rsidR="00944FD4" w:rsidRPr="00944FD4" w:rsidRDefault="00944FD4" w:rsidP="000C614F">
      <w:pPr>
        <w:shd w:val="clear" w:color="auto" w:fill="FFFFFF"/>
        <w:spacing w:after="0" w:line="240" w:lineRule="auto"/>
        <w:rPr>
          <w:rFonts w:ascii="Arial Narrow" w:eastAsia="Times New Roman" w:hAnsi="Arial Narrow" w:cs="Arial"/>
          <w:color w:val="2B2B2B"/>
        </w:rPr>
      </w:pPr>
      <w:r w:rsidRPr="00FB7657">
        <w:rPr>
          <w:rFonts w:ascii="Arial Narrow" w:eastAsia="Times New Roman" w:hAnsi="Arial Narrow" w:cs="Arial"/>
          <w:b/>
          <w:bCs/>
          <w:i/>
          <w:iCs/>
          <w:color w:val="2B2B2B"/>
        </w:rPr>
        <w:t>Присутствие участника ГИА на заседании ПМПК является обязательным.</w:t>
      </w:r>
    </w:p>
    <w:p w:rsidR="00944FD4" w:rsidRPr="00944FD4" w:rsidRDefault="00944FD4" w:rsidP="000C614F">
      <w:pPr>
        <w:shd w:val="clear" w:color="auto" w:fill="FFFFFF"/>
        <w:spacing w:after="0" w:line="240" w:lineRule="auto"/>
        <w:rPr>
          <w:rFonts w:ascii="Arial Narrow" w:eastAsia="Times New Roman" w:hAnsi="Arial Narrow" w:cs="Arial"/>
          <w:color w:val="2B2B2B"/>
        </w:rPr>
      </w:pPr>
      <w:r w:rsidRPr="00944FD4">
        <w:rPr>
          <w:rFonts w:ascii="Arial Narrow" w:eastAsia="Times New Roman" w:hAnsi="Arial Narrow" w:cs="Arial"/>
          <w:color w:val="2B2B2B"/>
        </w:rPr>
        <w:t>Заключение ПМПК с рекомендациями оформляется на заседании ПМПК</w:t>
      </w:r>
      <w:r w:rsidR="00FB7657">
        <w:rPr>
          <w:rFonts w:ascii="Arial Narrow" w:eastAsia="Times New Roman" w:hAnsi="Arial Narrow" w:cs="Arial"/>
          <w:color w:val="2B2B2B"/>
        </w:rPr>
        <w:t xml:space="preserve"> и </w:t>
      </w:r>
      <w:r w:rsidRPr="00944FD4">
        <w:rPr>
          <w:rFonts w:ascii="Arial Narrow" w:eastAsia="Times New Roman" w:hAnsi="Arial Narrow" w:cs="Arial"/>
          <w:color w:val="2B2B2B"/>
        </w:rPr>
        <w:t>выдается под роспись.</w:t>
      </w:r>
    </w:p>
    <w:p w:rsidR="00590771" w:rsidRPr="00FB7657" w:rsidRDefault="00944FD4" w:rsidP="000C614F">
      <w:pPr>
        <w:shd w:val="clear" w:color="auto" w:fill="FFFFFF"/>
        <w:spacing w:after="0" w:line="240" w:lineRule="auto"/>
        <w:rPr>
          <w:rFonts w:ascii="Arial Narrow" w:hAnsi="Arial Narrow" w:cs="Arial"/>
        </w:rPr>
      </w:pPr>
      <w:r w:rsidRPr="00944FD4">
        <w:rPr>
          <w:rFonts w:ascii="Arial Narrow" w:eastAsia="Times New Roman" w:hAnsi="Arial Narrow" w:cs="Arial"/>
          <w:color w:val="2B2B2B"/>
        </w:rPr>
        <w:t>Участник ГИА предоставляет копию заключения ПМПК в образовательную организацию, в которой он обучается, при подаче заявления с указанием выбранных предметов и форм проведения ГИА.</w:t>
      </w:r>
    </w:p>
    <w:sectPr w:rsidR="00590771" w:rsidRPr="00FB76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81F2C"/>
    <w:multiLevelType w:val="hybridMultilevel"/>
    <w:tmpl w:val="366887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>
    <w:useFELayout/>
  </w:compat>
  <w:rsids>
    <w:rsidRoot w:val="00944FD4"/>
    <w:rsid w:val="000C614F"/>
    <w:rsid w:val="00135213"/>
    <w:rsid w:val="004C70D3"/>
    <w:rsid w:val="00535117"/>
    <w:rsid w:val="00590771"/>
    <w:rsid w:val="00944FD4"/>
    <w:rsid w:val="00FB76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944FD4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944FD4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Normal (Web)"/>
    <w:basedOn w:val="a"/>
    <w:uiPriority w:val="99"/>
    <w:unhideWhenUsed/>
    <w:rsid w:val="00944F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944FD4"/>
    <w:rPr>
      <w:b/>
      <w:bCs/>
    </w:rPr>
  </w:style>
  <w:style w:type="character" w:styleId="a5">
    <w:name w:val="Emphasis"/>
    <w:basedOn w:val="a0"/>
    <w:uiPriority w:val="20"/>
    <w:qFormat/>
    <w:rsid w:val="00944FD4"/>
    <w:rPr>
      <w:i/>
      <w:iCs/>
    </w:rPr>
  </w:style>
  <w:style w:type="paragraph" w:styleId="a6">
    <w:name w:val="List Paragraph"/>
    <w:basedOn w:val="a"/>
    <w:uiPriority w:val="34"/>
    <w:qFormat/>
    <w:rsid w:val="00944FD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098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800</Words>
  <Characters>4562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2018-12-05T06:01:00Z</dcterms:created>
  <dcterms:modified xsi:type="dcterms:W3CDTF">2018-12-05T06:01:00Z</dcterms:modified>
</cp:coreProperties>
</file>