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A1" w:rsidRDefault="00236DA1" w:rsidP="00236DA1">
      <w:pPr>
        <w:jc w:val="both"/>
        <w:rPr>
          <w:b/>
          <w:bCs/>
          <w:u w:val="single"/>
        </w:rPr>
      </w:pPr>
    </w:p>
    <w:p w:rsidR="00236DA1" w:rsidRDefault="00236DA1" w:rsidP="00236DA1">
      <w:pPr>
        <w:jc w:val="both"/>
      </w:pPr>
    </w:p>
    <w:p w:rsidR="00236DA1" w:rsidRDefault="00236DA1" w:rsidP="00236DA1">
      <w:pPr>
        <w:jc w:val="both"/>
      </w:pPr>
      <w:r>
        <w:rPr>
          <w:b/>
          <w:bCs/>
          <w:u w:val="single"/>
        </w:rPr>
        <w:t>КАК НАДО вести себя с ребёнком, имеющим патологические привычки</w:t>
      </w:r>
      <w:r>
        <w:t>.</w:t>
      </w:r>
    </w:p>
    <w:p w:rsidR="00236DA1" w:rsidRDefault="00236DA1" w:rsidP="00236DA1">
      <w:pPr>
        <w:jc w:val="both"/>
      </w:pPr>
    </w:p>
    <w:p w:rsidR="00236DA1" w:rsidRDefault="00236DA1" w:rsidP="00236DA1">
      <w:pPr>
        <w:numPr>
          <w:ilvl w:val="0"/>
          <w:numId w:val="3"/>
        </w:numPr>
        <w:jc w:val="both"/>
      </w:pPr>
      <w:r>
        <w:t>Попытаться понять его.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Не сердиться.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Поддерживать веру в себя.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Успокоить и объяснить, что всё это пройдёт.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Лишний раз похвалить и отвлечь от всех мрачных мыслей.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Не ругать, не наказывать.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Сделать жизнь приятной, а главное – полюбить его.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Придумать какую-нибудь захватывающую ролевую игру, например в парикмахерскую, но где делают маникюр только детям с красивыми ногтями и не влажными пальчиками.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Разнообразить игрушки.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Наладить его детские контакты.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 xml:space="preserve">При </w:t>
      </w:r>
      <w:proofErr w:type="spellStart"/>
      <w:r>
        <w:t>грызении</w:t>
      </w:r>
      <w:proofErr w:type="spellEnd"/>
      <w:r>
        <w:t xml:space="preserve"> ногтей, сверх этого, уменьшить интеллектуальные перегрузки.</w:t>
      </w:r>
    </w:p>
    <w:p w:rsidR="00236DA1" w:rsidRDefault="00236DA1" w:rsidP="00236DA1">
      <w:pPr>
        <w:numPr>
          <w:ilvl w:val="0"/>
          <w:numId w:val="3"/>
        </w:numPr>
        <w:jc w:val="both"/>
      </w:pPr>
      <w:r>
        <w:t>Исключить на время возбуждающие мероприятия, вплоть до просмотра захватывающих фильмов и чтения страшных сказок.</w:t>
      </w:r>
    </w:p>
    <w:p w:rsidR="00236DA1" w:rsidRDefault="00236DA1" w:rsidP="00236DA1">
      <w:pPr>
        <w:jc w:val="both"/>
      </w:pPr>
    </w:p>
    <w:p w:rsidR="00236DA1" w:rsidRDefault="00236DA1" w:rsidP="00236DA1">
      <w:pPr>
        <w:jc w:val="both"/>
      </w:pPr>
    </w:p>
    <w:p w:rsidR="00236DA1" w:rsidRDefault="00236DA1" w:rsidP="00236DA1">
      <w:pPr>
        <w:jc w:val="both"/>
      </w:pPr>
    </w:p>
    <w:p w:rsidR="00236DA1" w:rsidRDefault="00236DA1" w:rsidP="00236DA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КАК НЕ НАДО вести себя с ребёнком, имеющим патологические привычки.</w:t>
      </w:r>
    </w:p>
    <w:p w:rsidR="00236DA1" w:rsidRDefault="00236DA1" w:rsidP="00236DA1">
      <w:pPr>
        <w:jc w:val="both"/>
      </w:pPr>
    </w:p>
    <w:p w:rsidR="00236DA1" w:rsidRDefault="00236DA1" w:rsidP="00236DA1">
      <w:pPr>
        <w:numPr>
          <w:ilvl w:val="0"/>
          <w:numId w:val="4"/>
        </w:numPr>
        <w:jc w:val="both"/>
      </w:pPr>
      <w:r>
        <w:t>Раздражаться и злиться на него.</w:t>
      </w:r>
    </w:p>
    <w:p w:rsidR="00236DA1" w:rsidRDefault="00236DA1" w:rsidP="00236DA1">
      <w:pPr>
        <w:numPr>
          <w:ilvl w:val="0"/>
          <w:numId w:val="4"/>
        </w:numPr>
        <w:jc w:val="both"/>
      </w:pPr>
      <w:r>
        <w:t>Пытаться эту вредную привычку запретить и переломить ребёнка.</w:t>
      </w:r>
    </w:p>
    <w:p w:rsidR="00236DA1" w:rsidRDefault="00236DA1" w:rsidP="00236DA1">
      <w:pPr>
        <w:numPr>
          <w:ilvl w:val="0"/>
          <w:numId w:val="4"/>
        </w:numPr>
        <w:jc w:val="both"/>
      </w:pPr>
      <w:r>
        <w:t>Постоянно контролировать и угрожать.</w:t>
      </w:r>
    </w:p>
    <w:p w:rsidR="00236DA1" w:rsidRDefault="00236DA1" w:rsidP="00236DA1">
      <w:pPr>
        <w:numPr>
          <w:ilvl w:val="0"/>
          <w:numId w:val="4"/>
        </w:numPr>
        <w:jc w:val="both"/>
      </w:pPr>
      <w:r>
        <w:t>Наказывать.</w:t>
      </w:r>
    </w:p>
    <w:p w:rsidR="00236DA1" w:rsidRDefault="00236DA1" w:rsidP="00236DA1">
      <w:pPr>
        <w:numPr>
          <w:ilvl w:val="0"/>
          <w:numId w:val="4"/>
        </w:numPr>
        <w:jc w:val="both"/>
      </w:pPr>
      <w:r>
        <w:t>Забинтовывать пальчики или мазать их неприятными веществами.</w:t>
      </w:r>
    </w:p>
    <w:p w:rsidR="00236DA1" w:rsidRDefault="00236DA1" w:rsidP="00236DA1">
      <w:pPr>
        <w:numPr>
          <w:ilvl w:val="0"/>
          <w:numId w:val="4"/>
        </w:numPr>
        <w:jc w:val="both"/>
      </w:pPr>
      <w:r>
        <w:t>Всегда и постоянно во всём подчёркивать свою нелюбовь, недовольство поведением ребёнка.</w:t>
      </w:r>
    </w:p>
    <w:p w:rsidR="00236DA1" w:rsidRDefault="00236DA1" w:rsidP="00236DA1">
      <w:pPr>
        <w:ind w:left="3540" w:firstLine="708"/>
        <w:jc w:val="both"/>
      </w:pPr>
    </w:p>
    <w:p w:rsidR="00236DA1" w:rsidRDefault="00236DA1" w:rsidP="00236DA1">
      <w:pPr>
        <w:ind w:left="3540" w:firstLine="708"/>
        <w:jc w:val="both"/>
      </w:pPr>
    </w:p>
    <w:p w:rsidR="00C678CF" w:rsidRDefault="00C678CF" w:rsidP="00236DA1">
      <w:pPr>
        <w:jc w:val="both"/>
      </w:pPr>
    </w:p>
    <w:sectPr w:rsidR="00C678CF" w:rsidSect="00C6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192D"/>
    <w:multiLevelType w:val="hybridMultilevel"/>
    <w:tmpl w:val="0E5AE284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D6925"/>
    <w:multiLevelType w:val="hybridMultilevel"/>
    <w:tmpl w:val="04662AA4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F131CD"/>
    <w:multiLevelType w:val="hybridMultilevel"/>
    <w:tmpl w:val="67685E72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61FEC"/>
    <w:multiLevelType w:val="hybridMultilevel"/>
    <w:tmpl w:val="91A01AA8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36DA1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0F7F37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4A43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36DA1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175F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75933"/>
    <w:rsid w:val="00382E9A"/>
    <w:rsid w:val="00387F0E"/>
    <w:rsid w:val="00395173"/>
    <w:rsid w:val="003B48DF"/>
    <w:rsid w:val="003C56AB"/>
    <w:rsid w:val="003C6CDE"/>
    <w:rsid w:val="003D5218"/>
    <w:rsid w:val="003D7426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96315"/>
    <w:rsid w:val="004A1023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608D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19EC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B50FE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3B04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4545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77450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D7BB7"/>
    <w:rsid w:val="009E6782"/>
    <w:rsid w:val="009E7E99"/>
    <w:rsid w:val="009F2C79"/>
    <w:rsid w:val="009F5696"/>
    <w:rsid w:val="009F742F"/>
    <w:rsid w:val="00A01C37"/>
    <w:rsid w:val="00A06015"/>
    <w:rsid w:val="00A07C2C"/>
    <w:rsid w:val="00A4339D"/>
    <w:rsid w:val="00A43CDB"/>
    <w:rsid w:val="00A4563A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53A9"/>
    <w:rsid w:val="00A9732C"/>
    <w:rsid w:val="00A97DEA"/>
    <w:rsid w:val="00AA6293"/>
    <w:rsid w:val="00AA6501"/>
    <w:rsid w:val="00AC07CE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27D5A"/>
    <w:rsid w:val="00C32E5E"/>
    <w:rsid w:val="00C3372F"/>
    <w:rsid w:val="00C506F6"/>
    <w:rsid w:val="00C60FEC"/>
    <w:rsid w:val="00C678CF"/>
    <w:rsid w:val="00C67C23"/>
    <w:rsid w:val="00C702C2"/>
    <w:rsid w:val="00C70D0C"/>
    <w:rsid w:val="00C81453"/>
    <w:rsid w:val="00C852FE"/>
    <w:rsid w:val="00C901DC"/>
    <w:rsid w:val="00CA53D9"/>
    <w:rsid w:val="00CC2ECE"/>
    <w:rsid w:val="00CC5DB2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21450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DF6E7F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2ECE"/>
    <w:rsid w:val="00ED3499"/>
    <w:rsid w:val="00EE019B"/>
    <w:rsid w:val="00EE2F57"/>
    <w:rsid w:val="00EF14C0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2018-12-05T08:44:00Z</dcterms:created>
  <dcterms:modified xsi:type="dcterms:W3CDTF">2018-12-05T08:45:00Z</dcterms:modified>
</cp:coreProperties>
</file>